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B8" w:rsidRPr="00B07F6C" w:rsidRDefault="00514FB8" w:rsidP="00514FB8">
      <w:pPr>
        <w:spacing w:after="0" w:line="240" w:lineRule="auto"/>
        <w:jc w:val="right"/>
        <w:rPr>
          <w:rFonts w:ascii="GHEA Grapalat" w:eastAsia="Times New Roman" w:hAnsi="GHEA Grapalat" w:cs="Sylfaen"/>
          <w:bCs/>
          <w:lang w:val="ru-RU"/>
        </w:rPr>
      </w:pPr>
      <w:r w:rsidRPr="00B07F6C">
        <w:rPr>
          <w:rFonts w:ascii="GHEA Grapalat" w:eastAsia="Times New Roman" w:hAnsi="GHEA Grapalat" w:cs="Sylfaen"/>
          <w:bCs/>
          <w:lang w:val="hy-AM"/>
        </w:rPr>
        <w:t xml:space="preserve">Հավելված </w:t>
      </w:r>
      <w:r w:rsidR="00B07F6C" w:rsidRPr="00B07F6C">
        <w:rPr>
          <w:rFonts w:ascii="GHEA Grapalat" w:hAnsi="GHEA Grapalat" w:cs="Sylfaen"/>
          <w:bCs/>
        </w:rPr>
        <w:t>N</w:t>
      </w:r>
      <w:r w:rsidR="00B07F6C" w:rsidRPr="00B07F6C">
        <w:rPr>
          <w:rFonts w:ascii="GHEA Grapalat" w:hAnsi="GHEA Grapalat" w:cs="Sylfaen"/>
          <w:bCs/>
          <w:lang w:val="ru-RU"/>
        </w:rPr>
        <w:t xml:space="preserve"> 5</w:t>
      </w:r>
    </w:p>
    <w:p w:rsidR="00514FB8" w:rsidRPr="00B07F6C" w:rsidRDefault="00250A36" w:rsidP="00514FB8">
      <w:pPr>
        <w:spacing w:after="0" w:line="240" w:lineRule="auto"/>
        <w:jc w:val="right"/>
        <w:rPr>
          <w:rFonts w:ascii="GHEA Grapalat" w:eastAsia="Times New Roman" w:hAnsi="GHEA Grapalat" w:cs="Sylfaen"/>
          <w:bCs/>
          <w:lang w:val="hy-AM"/>
        </w:rPr>
      </w:pPr>
      <w:r w:rsidRPr="00B07F6C">
        <w:rPr>
          <w:rFonts w:ascii="GHEA Grapalat" w:eastAsia="Times New Roman" w:hAnsi="GHEA Grapalat" w:cs="Sylfaen"/>
          <w:bCs/>
          <w:lang w:val="hy-AM"/>
        </w:rPr>
        <w:t>Էկոպարեկային ծառայությա</w:t>
      </w:r>
      <w:r w:rsidR="00B07F6C" w:rsidRPr="00B07F6C">
        <w:rPr>
          <w:rFonts w:ascii="GHEA Grapalat" w:eastAsia="Times New Roman" w:hAnsi="GHEA Grapalat" w:cs="Sylfaen"/>
          <w:bCs/>
          <w:lang w:val="hy-AM"/>
        </w:rPr>
        <w:t>ն</w:t>
      </w:r>
      <w:r w:rsidRPr="00B07F6C">
        <w:rPr>
          <w:rFonts w:ascii="GHEA Grapalat" w:eastAsia="Times New Roman" w:hAnsi="GHEA Grapalat" w:cs="Sylfaen"/>
          <w:bCs/>
          <w:lang w:val="hy-AM"/>
        </w:rPr>
        <w:t xml:space="preserve"> պետի </w:t>
      </w:r>
      <w:r w:rsidR="00514FB8" w:rsidRPr="00B07F6C">
        <w:rPr>
          <w:rFonts w:ascii="GHEA Grapalat" w:eastAsia="Times New Roman" w:hAnsi="GHEA Grapalat" w:cs="Sylfaen"/>
          <w:bCs/>
          <w:lang w:val="hy-AM"/>
        </w:rPr>
        <w:t xml:space="preserve"> </w:t>
      </w:r>
    </w:p>
    <w:p w:rsidR="00B07F6C" w:rsidRPr="00B07F6C" w:rsidRDefault="00B07F6C" w:rsidP="00B07F6C">
      <w:pPr>
        <w:spacing w:after="0" w:line="240" w:lineRule="auto"/>
        <w:jc w:val="right"/>
        <w:rPr>
          <w:rFonts w:ascii="GHEA Grapalat" w:eastAsia="Times New Roman" w:hAnsi="GHEA Grapalat" w:cs="Sylfaen"/>
          <w:bCs/>
          <w:lang w:val="hy-AM"/>
        </w:rPr>
      </w:pPr>
      <w:r w:rsidRPr="00B07F6C">
        <w:rPr>
          <w:rFonts w:ascii="GHEA Grapalat" w:eastAsia="Times New Roman" w:hAnsi="GHEA Grapalat" w:cs="Sylfaen"/>
          <w:bCs/>
          <w:lang w:val="hy-AM"/>
        </w:rPr>
        <w:t>2024 թվականի հունվարի 30-ի N 16-Ա հրամանի</w:t>
      </w:r>
    </w:p>
    <w:p w:rsidR="00177B30" w:rsidRPr="00B07F6C" w:rsidRDefault="00177B30" w:rsidP="00177B30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</w:p>
    <w:p w:rsidR="00A95DB5" w:rsidRPr="00D43BCB" w:rsidRDefault="00177B30" w:rsidP="00177B30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hAnsi="GHEA Grapalat"/>
          <w:sz w:val="24"/>
          <w:szCs w:val="24"/>
          <w:lang w:val="hy-AM"/>
        </w:rPr>
      </w:pPr>
      <w:r w:rsidRPr="006132F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ԷԿՈՊԱՐԵԿԱՅԻՆ  ԾԱՌԱՅՈՒԹՅԱՆ</w:t>
      </w:r>
    </w:p>
    <w:p w:rsidR="00514FB8" w:rsidRPr="006132F0" w:rsidRDefault="00514FB8" w:rsidP="00514FB8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6132F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ՊԱՇՏՈՆԻ</w:t>
      </w:r>
      <w:r w:rsidRPr="006132F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6132F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ԱՆՁՆԱԳԻՐ</w:t>
      </w:r>
    </w:p>
    <w:p w:rsidR="00595B73" w:rsidRPr="006132F0" w:rsidRDefault="008B07B4" w:rsidP="00177B30">
      <w:pPr>
        <w:tabs>
          <w:tab w:val="left" w:pos="567"/>
        </w:tabs>
        <w:spacing w:after="0" w:line="240" w:lineRule="auto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6132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ԱՆՎՏԱՆԳՈՒԹՅԱՆ ՎԱՐՉՈՒԹՅԱՆ </w:t>
      </w:r>
      <w:r w:rsidR="003F37E8" w:rsidRPr="006132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ԾԱՌԱՅՈՂԱԿԱՆ ՔՆՆՈՒԹՅՈՒՆՆԵՐԻ ԵՎ ՎԱՐՔԱԳԾԻ ԿԱՆՈՆՆԵՐԻ </w:t>
      </w:r>
      <w:r w:rsidRPr="006132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ԲԱԺՆԻ </w:t>
      </w:r>
      <w:r w:rsidR="00514FB8" w:rsidRPr="006132F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ԳԼԽԱՎՈՐ ՄԱ</w:t>
      </w:r>
      <w:r w:rsidR="00250A36" w:rsidRPr="006132F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ՍՆԱԳԵՏԻ</w:t>
      </w:r>
    </w:p>
    <w:p w:rsidR="00514FB8" w:rsidRPr="00514FB8" w:rsidRDefault="00514FB8" w:rsidP="00514FB8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A95DB5" w:rsidRPr="007A11A8" w:rsidTr="000D70D9">
        <w:tc>
          <w:tcPr>
            <w:tcW w:w="10980" w:type="dxa"/>
          </w:tcPr>
          <w:p w:rsidR="00A95DB5" w:rsidRPr="00C80D0E" w:rsidRDefault="00A95DB5" w:rsidP="007E588F">
            <w:pPr>
              <w:pStyle w:val="a4"/>
              <w:numPr>
                <w:ilvl w:val="0"/>
                <w:numId w:val="34"/>
              </w:numPr>
              <w:tabs>
                <w:tab w:val="left" w:pos="567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 w:cs="Arial"/>
                <w:b/>
                <w:lang w:val="hy-AM"/>
              </w:rPr>
              <w:t>Ընդհանուր</w:t>
            </w:r>
            <w:r w:rsidRPr="00C80D0E">
              <w:rPr>
                <w:rFonts w:ascii="GHEA Grapalat" w:hAnsi="GHEA Grapalat"/>
                <w:b/>
                <w:lang w:val="hy-AM"/>
              </w:rPr>
              <w:t xml:space="preserve"> դրույթներ</w:t>
            </w:r>
          </w:p>
        </w:tc>
      </w:tr>
      <w:tr w:rsidR="00A95DB5" w:rsidRPr="005E558D" w:rsidTr="000D70D9">
        <w:tc>
          <w:tcPr>
            <w:tcW w:w="10980" w:type="dxa"/>
          </w:tcPr>
          <w:p w:rsidR="00A95DB5" w:rsidRPr="00C80D0E" w:rsidRDefault="00A95DB5" w:rsidP="002B377F">
            <w:pPr>
              <w:pStyle w:val="a4"/>
              <w:numPr>
                <w:ilvl w:val="1"/>
                <w:numId w:val="1"/>
              </w:numPr>
              <w:tabs>
                <w:tab w:val="left" w:pos="567"/>
              </w:tabs>
              <w:ind w:left="0" w:hanging="41"/>
              <w:jc w:val="both"/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t>Պաշտոնի անվանումը, ծածկագիրը</w:t>
            </w:r>
          </w:p>
          <w:p w:rsidR="00A95DB5" w:rsidRPr="00C80D0E" w:rsidRDefault="00250A36" w:rsidP="00510757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Էկոպարեկային ծառայության</w:t>
            </w:r>
            <w:r w:rsidR="00560770" w:rsidRPr="00C80D0E">
              <w:rPr>
                <w:rFonts w:ascii="GHEA Grapalat" w:eastAsia="Calibri" w:hAnsi="GHEA Grapalat" w:cs="Times New Roman"/>
                <w:lang w:val="hy-AM"/>
              </w:rPr>
              <w:t xml:space="preserve"> (այսուհետ՝ </w:t>
            </w:r>
            <w:r>
              <w:rPr>
                <w:rFonts w:ascii="GHEA Grapalat" w:eastAsia="Calibri" w:hAnsi="GHEA Grapalat" w:cs="Times New Roman"/>
                <w:lang w:val="hy-AM"/>
              </w:rPr>
              <w:t>Ծառայություն</w:t>
            </w:r>
            <w:r w:rsidRPr="00250A36">
              <w:rPr>
                <w:rFonts w:ascii="GHEA Grapalat" w:eastAsia="Calibri" w:hAnsi="GHEA Grapalat" w:cs="Times New Roman"/>
                <w:lang w:val="hy-AM"/>
              </w:rPr>
              <w:t>)</w:t>
            </w:r>
            <w:r w:rsidR="008B07B4" w:rsidRPr="00C80D0E">
              <w:rPr>
                <w:rFonts w:ascii="GHEA Grapalat" w:hAnsi="GHEA Grapalat"/>
                <w:lang w:val="hy-AM"/>
              </w:rPr>
              <w:t xml:space="preserve"> ներքին անվտանգության վարչության (այսուհետ՝ Վարչություն) </w:t>
            </w:r>
            <w:r w:rsidR="009C6DF1" w:rsidRPr="00C80D0E">
              <w:rPr>
                <w:rFonts w:ascii="GHEA Grapalat" w:hAnsi="GHEA Grapalat"/>
                <w:lang w:val="hy-AM"/>
              </w:rPr>
              <w:t>ծառայողական քննությունների և վարքագծի</w:t>
            </w:r>
            <w:r>
              <w:rPr>
                <w:rFonts w:ascii="GHEA Grapalat" w:hAnsi="GHEA Grapalat"/>
                <w:lang w:val="hy-AM"/>
              </w:rPr>
              <w:t xml:space="preserve"> կանոնների</w:t>
            </w:r>
            <w:r w:rsidR="009C6DF1" w:rsidRPr="00C80D0E">
              <w:rPr>
                <w:rFonts w:ascii="GHEA Grapalat" w:hAnsi="GHEA Grapalat"/>
                <w:lang w:val="hy-AM"/>
              </w:rPr>
              <w:t xml:space="preserve"> </w:t>
            </w:r>
            <w:r w:rsidR="008F0975" w:rsidRPr="00C80D0E">
              <w:rPr>
                <w:rFonts w:ascii="GHEA Grapalat" w:hAnsi="GHEA Grapalat"/>
                <w:lang w:val="hy-AM"/>
              </w:rPr>
              <w:t>բաժնի</w:t>
            </w:r>
            <w:r w:rsidR="008B07B4" w:rsidRPr="00C80D0E">
              <w:rPr>
                <w:rFonts w:ascii="GHEA Grapalat" w:hAnsi="GHEA Grapalat"/>
                <w:lang w:val="hy-AM"/>
              </w:rPr>
              <w:t xml:space="preserve"> </w:t>
            </w:r>
            <w:r w:rsidR="00735C11" w:rsidRPr="00C80D0E">
              <w:rPr>
                <w:rFonts w:ascii="GHEA Grapalat" w:hAnsi="GHEA Grapalat"/>
                <w:lang w:val="hy-AM"/>
              </w:rPr>
              <w:t>(այսուհետ՝ Բաժին)</w:t>
            </w:r>
            <w:r w:rsidR="00560770" w:rsidRPr="00C80D0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="00F220F1" w:rsidRPr="00C80D0E">
              <w:rPr>
                <w:rFonts w:ascii="GHEA Grapalat" w:hAnsi="GHEA Grapalat"/>
                <w:lang w:val="hy-AM"/>
              </w:rPr>
              <w:t xml:space="preserve">գլխավոր </w:t>
            </w:r>
            <w:r>
              <w:rPr>
                <w:rFonts w:ascii="GHEA Grapalat" w:hAnsi="GHEA Grapalat"/>
                <w:lang w:val="hy-AM"/>
              </w:rPr>
              <w:t>մասնագետ</w:t>
            </w:r>
            <w:r w:rsidR="0082566B">
              <w:rPr>
                <w:rFonts w:ascii="GHEA Grapalat" w:hAnsi="GHEA Grapalat"/>
                <w:lang w:val="hy-AM"/>
              </w:rPr>
              <w:t xml:space="preserve"> </w:t>
            </w:r>
            <w:r w:rsidR="00A95DB5" w:rsidRPr="00C80D0E">
              <w:rPr>
                <w:rFonts w:ascii="GHEA Grapalat" w:hAnsi="GHEA Grapalat"/>
                <w:lang w:val="hy-AM"/>
              </w:rPr>
              <w:t>(</w:t>
            </w:r>
            <w:r w:rsidR="00B0156D" w:rsidRPr="004827B1">
              <w:rPr>
                <w:rFonts w:ascii="GHEA Grapalat" w:hAnsi="GHEA Grapalat"/>
                <w:lang w:val="hy-AM"/>
              </w:rPr>
              <w:t>ծածկագ</w:t>
            </w:r>
            <w:r w:rsidRPr="004827B1">
              <w:rPr>
                <w:rFonts w:ascii="GHEA Grapalat" w:hAnsi="GHEA Grapalat"/>
                <w:lang w:val="hy-AM"/>
              </w:rPr>
              <w:t>իր</w:t>
            </w:r>
            <w:r w:rsidR="00A95DB5" w:rsidRPr="004827B1">
              <w:rPr>
                <w:rFonts w:ascii="GHEA Grapalat" w:hAnsi="GHEA Grapalat"/>
                <w:lang w:val="hy-AM"/>
              </w:rPr>
              <w:t xml:space="preserve">՝ </w:t>
            </w:r>
            <w:r w:rsidR="004827B1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B07F6C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4827B1" w:rsidRPr="002337B4">
              <w:rPr>
                <w:rFonts w:ascii="GHEA Grapalat" w:hAnsi="GHEA Grapalat" w:cs="Arial"/>
                <w:spacing w:val="-8"/>
                <w:lang w:val="hy-AM"/>
              </w:rPr>
              <w:t>-27</w:t>
            </w:r>
            <w:r w:rsidR="004827B1" w:rsidRPr="002337B4">
              <w:rPr>
                <w:rFonts w:ascii="Cambria Math" w:hAnsi="Cambria Math" w:cs="Cambria Math"/>
                <w:spacing w:val="-8"/>
                <w:lang w:val="hy-AM"/>
              </w:rPr>
              <w:t>․</w:t>
            </w:r>
            <w:r w:rsidR="004827B1" w:rsidRPr="002337B4">
              <w:rPr>
                <w:rFonts w:ascii="GHEA Grapalat" w:hAnsi="GHEA Grapalat" w:cs="Arial"/>
                <w:spacing w:val="-8"/>
                <w:lang w:val="hy-AM"/>
              </w:rPr>
              <w:t>1-Գ</w:t>
            </w:r>
            <w:r w:rsidR="0049501A">
              <w:rPr>
                <w:rFonts w:ascii="GHEA Grapalat" w:hAnsi="GHEA Grapalat" w:cs="Arial"/>
                <w:spacing w:val="-8"/>
                <w:lang w:val="hy-AM"/>
              </w:rPr>
              <w:t>1-</w:t>
            </w:r>
            <w:r w:rsidR="0049501A" w:rsidRPr="0049501A">
              <w:rPr>
                <w:rFonts w:ascii="GHEA Grapalat" w:hAnsi="GHEA Grapalat" w:cs="Arial"/>
                <w:spacing w:val="-8"/>
                <w:lang w:val="hy-AM"/>
              </w:rPr>
              <w:t>3</w:t>
            </w:r>
            <w:r w:rsidR="00565A0E" w:rsidRPr="004827B1">
              <w:rPr>
                <w:rFonts w:ascii="GHEA Grapalat" w:hAnsi="GHEA Grapalat"/>
                <w:lang w:val="hy-AM"/>
              </w:rPr>
              <w:t>)</w:t>
            </w:r>
            <w:r w:rsidR="002802A8" w:rsidRPr="004827B1">
              <w:rPr>
                <w:rFonts w:ascii="GHEA Grapalat" w:hAnsi="GHEA Grapalat"/>
                <w:lang w:val="hy-AM"/>
              </w:rPr>
              <w:t>:</w:t>
            </w:r>
          </w:p>
          <w:p w:rsidR="00E42FBF" w:rsidRPr="00C80D0E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0"/>
              <w:jc w:val="both"/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t>Ենթակա և հաշվետու է</w:t>
            </w:r>
          </w:p>
          <w:p w:rsidR="001826AF" w:rsidRPr="00AA73F5" w:rsidRDefault="00CD2C9C" w:rsidP="002B377F">
            <w:pPr>
              <w:ind w:right="9"/>
              <w:rPr>
                <w:rFonts w:ascii="GHEA Grapalat" w:hAnsi="GHEA Grapalat"/>
                <w:lang w:val="hy-AM"/>
              </w:rPr>
            </w:pPr>
            <w:r w:rsidRPr="00AA73F5">
              <w:rPr>
                <w:rFonts w:ascii="GHEA Grapalat" w:hAnsi="GHEA Grapalat"/>
                <w:lang w:val="hy-AM"/>
              </w:rPr>
              <w:t xml:space="preserve">Բաժնի </w:t>
            </w:r>
            <w:r w:rsidR="00560770" w:rsidRPr="00AA73F5">
              <w:rPr>
                <w:rFonts w:ascii="GHEA Grapalat" w:hAnsi="GHEA Grapalat"/>
                <w:lang w:val="hy-AM"/>
              </w:rPr>
              <w:t xml:space="preserve">գլխավոր </w:t>
            </w:r>
            <w:r w:rsidR="00250A36" w:rsidRPr="00AA73F5">
              <w:rPr>
                <w:rFonts w:ascii="GHEA Grapalat" w:hAnsi="GHEA Grapalat"/>
                <w:lang w:val="hy-AM"/>
              </w:rPr>
              <w:t>մասնագետն</w:t>
            </w:r>
            <w:r w:rsidR="001826AF" w:rsidRPr="00AA73F5">
              <w:rPr>
                <w:rFonts w:ascii="GHEA Grapalat" w:hAnsi="GHEA Grapalat"/>
                <w:lang w:val="hy-AM"/>
              </w:rPr>
              <w:t xml:space="preserve"> </w:t>
            </w:r>
            <w:r w:rsidR="00123F5C" w:rsidRPr="00AA73F5">
              <w:rPr>
                <w:rFonts w:ascii="GHEA Grapalat" w:hAnsi="GHEA Grapalat"/>
                <w:lang w:val="hy-AM"/>
              </w:rPr>
              <w:t>անմիջական</w:t>
            </w:r>
            <w:r w:rsidR="001826AF" w:rsidRPr="00AA73F5">
              <w:rPr>
                <w:rFonts w:ascii="GHEA Grapalat" w:hAnsi="GHEA Grapalat"/>
                <w:lang w:val="hy-AM"/>
              </w:rPr>
              <w:t xml:space="preserve"> ենթակա և հաշվետու է </w:t>
            </w:r>
            <w:r w:rsidR="00001EAD" w:rsidRPr="00AA73F5">
              <w:rPr>
                <w:rFonts w:ascii="GHEA Grapalat" w:hAnsi="GHEA Grapalat"/>
                <w:lang w:val="hy-AM"/>
              </w:rPr>
              <w:t>Բ</w:t>
            </w:r>
            <w:r w:rsidR="001826AF" w:rsidRPr="00AA73F5">
              <w:rPr>
                <w:rFonts w:ascii="GHEA Grapalat" w:hAnsi="GHEA Grapalat"/>
                <w:lang w:val="hy-AM"/>
              </w:rPr>
              <w:t>աժնի պետին:</w:t>
            </w:r>
          </w:p>
          <w:p w:rsidR="00E42FBF" w:rsidRPr="00AA73F5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AA73F5">
              <w:rPr>
                <w:rFonts w:ascii="GHEA Grapalat" w:hAnsi="GHEA Grapalat"/>
                <w:b/>
                <w:color w:val="000000" w:themeColor="text1"/>
                <w:lang w:val="hy-AM"/>
              </w:rPr>
              <w:t>Փոխարինող պաշտոնի կամ պաշտոնների անվանումները</w:t>
            </w:r>
          </w:p>
          <w:p w:rsidR="00CD2C9C" w:rsidRPr="00AA73F5" w:rsidRDefault="00CD2C9C" w:rsidP="002B377F">
            <w:pPr>
              <w:pStyle w:val="a4"/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 w:rsidRPr="00AA73F5">
              <w:rPr>
                <w:rFonts w:ascii="GHEA Grapalat" w:hAnsi="GHEA Grapalat"/>
                <w:lang w:val="hy-AM"/>
              </w:rPr>
              <w:t xml:space="preserve">Բաժնի </w:t>
            </w:r>
            <w:r w:rsidR="00560770" w:rsidRPr="00AA73F5">
              <w:rPr>
                <w:rFonts w:ascii="GHEA Grapalat" w:hAnsi="GHEA Grapalat"/>
                <w:lang w:val="hy-AM"/>
              </w:rPr>
              <w:t xml:space="preserve">գլխավոր </w:t>
            </w:r>
            <w:r w:rsidR="00250A36" w:rsidRPr="00AA73F5">
              <w:rPr>
                <w:rFonts w:ascii="GHEA Grapalat" w:hAnsi="GHEA Grapalat"/>
                <w:lang w:val="hy-AM"/>
              </w:rPr>
              <w:t>մասնագետի</w:t>
            </w:r>
            <w:r w:rsidR="00560770" w:rsidRPr="00AA73F5">
              <w:rPr>
                <w:rFonts w:ascii="GHEA Grapalat" w:hAnsi="GHEA Grapalat"/>
                <w:lang w:val="hy-AM"/>
              </w:rPr>
              <w:t xml:space="preserve"> </w:t>
            </w:r>
            <w:r w:rsidRPr="00AA73F5">
              <w:rPr>
                <w:rFonts w:ascii="GHEA Grapalat" w:hAnsi="GHEA Grapalat"/>
                <w:lang w:val="hy-AM"/>
              </w:rPr>
              <w:t>բացակայության դեպքում նրան փոխարինում է</w:t>
            </w:r>
            <w:r w:rsidR="007873B0" w:rsidRPr="00AA73F5">
              <w:rPr>
                <w:rFonts w:ascii="GHEA Grapalat" w:hAnsi="GHEA Grapalat"/>
                <w:lang w:val="hy-AM"/>
              </w:rPr>
              <w:t xml:space="preserve"> </w:t>
            </w:r>
            <w:r w:rsidRPr="00AA73F5">
              <w:rPr>
                <w:rFonts w:ascii="GHEA Grapalat" w:hAnsi="GHEA Grapalat"/>
                <w:lang w:val="hy-AM"/>
              </w:rPr>
              <w:t xml:space="preserve">Բաժնի </w:t>
            </w:r>
            <w:r w:rsidR="003A2C2B" w:rsidRPr="00AA73F5">
              <w:rPr>
                <w:rFonts w:ascii="GHEA Grapalat" w:hAnsi="GHEA Grapalat"/>
                <w:lang w:val="hy-AM"/>
              </w:rPr>
              <w:t xml:space="preserve">գլխավոր </w:t>
            </w:r>
            <w:r w:rsidR="00250A36" w:rsidRPr="00AA73F5">
              <w:rPr>
                <w:rFonts w:ascii="GHEA Grapalat" w:hAnsi="GHEA Grapalat"/>
                <w:lang w:val="hy-AM"/>
              </w:rPr>
              <w:t>մասնագետներից</w:t>
            </w:r>
            <w:r w:rsidR="003A2C2B" w:rsidRPr="00AA73F5">
              <w:rPr>
                <w:rFonts w:ascii="GHEA Grapalat" w:hAnsi="GHEA Grapalat"/>
                <w:lang w:val="hy-AM"/>
              </w:rPr>
              <w:t xml:space="preserve"> մեկը</w:t>
            </w:r>
            <w:r w:rsidRPr="00AA73F5">
              <w:rPr>
                <w:rFonts w:ascii="GHEA Grapalat" w:hAnsi="GHEA Grapalat"/>
                <w:lang w:val="hy-AM"/>
              </w:rPr>
              <w:t>։</w:t>
            </w:r>
          </w:p>
          <w:p w:rsidR="00E42FBF" w:rsidRPr="00AA73F5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AA73F5">
              <w:rPr>
                <w:rFonts w:ascii="GHEA Grapalat" w:hAnsi="GHEA Grapalat"/>
                <w:b/>
                <w:color w:val="000000" w:themeColor="text1"/>
                <w:lang w:val="hy-AM"/>
              </w:rPr>
              <w:t>Աշխատավայրը</w:t>
            </w:r>
          </w:p>
          <w:p w:rsidR="003330D8" w:rsidRPr="00954C9F" w:rsidRDefault="00642103" w:rsidP="00954C9F">
            <w:pPr>
              <w:pStyle w:val="a4"/>
              <w:tabs>
                <w:tab w:val="left" w:pos="567"/>
              </w:tabs>
              <w:ind w:left="0" w:hanging="18"/>
              <w:jc w:val="both"/>
              <w:rPr>
                <w:rFonts w:ascii="GHEA Grapalat" w:hAnsi="GHEA Grapalat"/>
                <w:lang w:val="hy-AM"/>
              </w:rPr>
            </w:pPr>
            <w:r w:rsidRPr="00AA73F5">
              <w:rPr>
                <w:rFonts w:ascii="GHEA Grapalat" w:hAnsi="GHEA Grapalat"/>
                <w:lang w:val="hy-AM"/>
              </w:rPr>
              <w:t>ՀՀ, ք. Երևան</w:t>
            </w:r>
            <w:r w:rsidR="00250A36" w:rsidRPr="00AA73F5">
              <w:rPr>
                <w:rFonts w:ascii="GHEA Grapalat" w:hAnsi="GHEA Grapalat"/>
                <w:lang w:val="hy-AM"/>
              </w:rPr>
              <w:t>,</w:t>
            </w:r>
            <w:r w:rsidR="00AA73F5" w:rsidRPr="00AA73F5">
              <w:rPr>
                <w:rFonts w:ascii="GHEA Grapalat" w:hAnsi="GHEA Grapalat"/>
                <w:lang w:val="hy-AM"/>
              </w:rPr>
              <w:t xml:space="preserve"> </w:t>
            </w:r>
            <w:r w:rsidR="00AA73F5" w:rsidRPr="00AA73F5">
              <w:rPr>
                <w:rFonts w:ascii="GHEA Grapalat" w:hAnsi="GHEA Grapalat" w:cs="Sylfaen"/>
                <w:lang w:val="hy-AM" w:eastAsia="ru-RU"/>
              </w:rPr>
              <w:t>Նորք-Մարաշ</w:t>
            </w:r>
            <w:r w:rsidR="00AA73F5" w:rsidRPr="00AA73F5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AA73F5" w:rsidRPr="00AA73F5">
              <w:rPr>
                <w:rFonts w:ascii="GHEA Grapalat" w:hAnsi="GHEA Grapalat" w:cs="Sylfaen"/>
                <w:lang w:val="hy-AM" w:eastAsia="ru-RU"/>
              </w:rPr>
              <w:t>վարչական</w:t>
            </w:r>
            <w:r w:rsidR="00AA73F5" w:rsidRPr="00AA73F5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AA73F5" w:rsidRPr="00AA73F5">
              <w:rPr>
                <w:rFonts w:ascii="GHEA Grapalat" w:hAnsi="GHEA Grapalat" w:cs="Sylfaen"/>
                <w:lang w:val="hy-AM" w:eastAsia="ru-RU"/>
              </w:rPr>
              <w:t xml:space="preserve">շրջան, </w:t>
            </w:r>
            <w:r w:rsidR="00250A36" w:rsidRPr="00AA73F5">
              <w:rPr>
                <w:rFonts w:ascii="GHEA Grapalat" w:hAnsi="GHEA Grapalat"/>
                <w:lang w:val="hy-AM"/>
              </w:rPr>
              <w:t>Արմենակյան 129</w:t>
            </w:r>
          </w:p>
        </w:tc>
      </w:tr>
      <w:tr w:rsidR="00E42FBF" w:rsidRPr="007A11A8" w:rsidTr="000D70D9">
        <w:trPr>
          <w:trHeight w:val="345"/>
        </w:trPr>
        <w:tc>
          <w:tcPr>
            <w:tcW w:w="10980" w:type="dxa"/>
          </w:tcPr>
          <w:p w:rsidR="00AF1C42" w:rsidRPr="00A10BC5" w:rsidRDefault="007E588F" w:rsidP="008872A7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A10BC5">
              <w:rPr>
                <w:rFonts w:ascii="GHEA Grapalat" w:hAnsi="GHEA Grapalat"/>
                <w:b/>
              </w:rPr>
              <w:t>II</w:t>
            </w:r>
            <w:r w:rsidR="00900CF7" w:rsidRPr="00A10BC5">
              <w:rPr>
                <w:rFonts w:ascii="GHEA Grapalat" w:hAnsi="GHEA Grapalat"/>
                <w:b/>
              </w:rPr>
              <w:t>.</w:t>
            </w:r>
            <w:r w:rsidR="00E42FBF" w:rsidRPr="00A10BC5">
              <w:rPr>
                <w:rFonts w:ascii="GHEA Grapalat" w:hAnsi="GHEA Grapalat"/>
                <w:b/>
                <w:lang w:val="hy-AM"/>
              </w:rPr>
              <w:t>Պաշտոնի բնութագիրը</w:t>
            </w:r>
          </w:p>
        </w:tc>
      </w:tr>
      <w:tr w:rsidR="00E56C41" w:rsidRPr="005E558D" w:rsidTr="000D70D9">
        <w:trPr>
          <w:trHeight w:val="2060"/>
        </w:trPr>
        <w:tc>
          <w:tcPr>
            <w:tcW w:w="10980" w:type="dxa"/>
          </w:tcPr>
          <w:p w:rsidR="00E56C41" w:rsidRPr="001253EA" w:rsidRDefault="00406B7A" w:rsidP="00D87696">
            <w:pPr>
              <w:tabs>
                <w:tab w:val="left" w:pos="409"/>
              </w:tabs>
              <w:ind w:left="-131"/>
              <w:rPr>
                <w:rFonts w:ascii="Cambria Math" w:hAnsi="Cambria Math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2.</w:t>
            </w:r>
            <w:r w:rsidR="00E56C41" w:rsidRPr="00A10BC5">
              <w:rPr>
                <w:rFonts w:ascii="GHEA Grapalat" w:hAnsi="GHEA Grapalat"/>
                <w:b/>
                <w:lang w:val="hy-AM"/>
              </w:rPr>
              <w:t>1</w:t>
            </w:r>
            <w:r w:rsidR="00E56C41" w:rsidRPr="00A10BC5">
              <w:rPr>
                <w:rFonts w:ascii="Cambria Math" w:hAnsi="Cambria Math"/>
                <w:b/>
                <w:lang w:val="hy-AM"/>
              </w:rPr>
              <w:t>․</w:t>
            </w:r>
            <w:r w:rsidR="00E56C41" w:rsidRPr="00A10BC5">
              <w:rPr>
                <w:rFonts w:ascii="GHEA Grapalat" w:hAnsi="GHEA Grapalat"/>
                <w:b/>
                <w:lang w:val="hy-AM"/>
              </w:rPr>
              <w:t xml:space="preserve"> Աշխատանքի բնույթը, իրավունքները, պարտականությունները</w:t>
            </w:r>
            <w:r w:rsidR="001253EA">
              <w:rPr>
                <w:rFonts w:ascii="Cambria Math" w:hAnsi="Cambria Math"/>
                <w:b/>
                <w:lang w:val="hy-AM"/>
              </w:rPr>
              <w:t>․</w:t>
            </w:r>
          </w:p>
          <w:p w:rsidR="00E508E9" w:rsidRPr="005C2007" w:rsidRDefault="00E508E9" w:rsidP="00E508E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60" w:line="312" w:lineRule="auto"/>
              <w:jc w:val="both"/>
              <w:rPr>
                <w:rFonts w:ascii="GHEA Grapalat" w:eastAsia="Times New Roman" w:hAnsi="GHEA Grapalat"/>
                <w:sz w:val="6"/>
              </w:rPr>
            </w:pPr>
          </w:p>
          <w:p w:rsidR="003B6501" w:rsidRPr="00B9049A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>
              <w:rPr>
                <w:rFonts w:ascii="GHEA Grapalat" w:hAnsi="GHEA Grapalat" w:cs="Sylfaen"/>
                <w:iCs/>
                <w:lang w:val="hy-AM"/>
              </w:rPr>
              <w:t>ի</w:t>
            </w:r>
            <w:r w:rsidR="00CE3D27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250A36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աշխատ</w:t>
            </w:r>
            <w:r w:rsidR="00250A36">
              <w:rPr>
                <w:rFonts w:ascii="GHEA Grapalat" w:hAnsi="GHEA Grapalat" w:cs="Sylfaen"/>
                <w:iCs/>
                <w:lang w:val="hy-AM"/>
              </w:rPr>
              <w:t xml:space="preserve">ողների 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նկատմամբ ծառայողական քննություն </w:t>
            </w:r>
            <w:r w:rsidR="004827B1">
              <w:rPr>
                <w:rFonts w:ascii="GHEA Grapalat" w:hAnsi="GHEA Grapalat" w:cs="Sylfaen"/>
                <w:iCs/>
              </w:rPr>
              <w:t xml:space="preserve">  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անցկացնելու համար ստացված նյութերի ուսումնասիրման, համապատասխան հիմքերի առկայության դեպքում՝ ծառայողական քննությունների իրականացման համար անհրաժեշտ նյութերի և </w:t>
            </w:r>
            <w:r w:rsidR="00250A36">
              <w:rPr>
                <w:rFonts w:ascii="GHEA Grapalat" w:hAnsi="GHEA Grapalat" w:cs="Sylfaen"/>
                <w:iCs/>
                <w:lang w:val="hy-AM"/>
              </w:rPr>
              <w:t>Ծառայության պետի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համապատասխան հրամանների նախագծերի պատրաստման աշխատանքները</w:t>
            </w:r>
            <w:r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քննությունների անցկացման համար </w:t>
            </w:r>
            <w:r w:rsidR="00250A36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4827B1" w:rsidRPr="004827B1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կառուցվածքային </w:t>
            </w:r>
            <w:r w:rsidR="00250A36">
              <w:rPr>
                <w:rFonts w:ascii="GHEA Grapalat" w:hAnsi="GHEA Grapalat" w:cs="Sylfaen"/>
                <w:iCs/>
                <w:lang w:val="hy-AM"/>
              </w:rPr>
              <w:t xml:space="preserve"> և տարածքային 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ստորաբաժանումներից տեղեկատվության ստացումը </w:t>
            </w:r>
            <w:r w:rsidR="003B6501" w:rsidRPr="00B9049A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և </w:t>
            </w:r>
            <w:r w:rsidR="00250A36">
              <w:rPr>
                <w:rFonts w:ascii="GHEA Grapalat" w:eastAsia="Calibri" w:hAnsi="GHEA Grapalat" w:cs="Sylfaen"/>
                <w:iCs/>
                <w:lang w:val="hy-AM"/>
              </w:rPr>
              <w:t>Ծառայության</w:t>
            </w:r>
            <w:r w:rsidR="003B6501" w:rsidRPr="00B9049A">
              <w:rPr>
                <w:rFonts w:ascii="GHEA Grapalat" w:eastAsia="Calibri" w:hAnsi="GHEA Grapalat" w:cs="Sylfaen"/>
                <w:iCs/>
                <w:lang w:val="hy-AM"/>
              </w:rPr>
              <w:t xml:space="preserve"> աշխատ</w:t>
            </w:r>
            <w:r w:rsidR="00250A36">
              <w:rPr>
                <w:rFonts w:ascii="GHEA Grapalat" w:eastAsia="Calibri" w:hAnsi="GHEA Grapalat" w:cs="Sylfaen"/>
                <w:iCs/>
                <w:lang w:val="hy-AM"/>
              </w:rPr>
              <w:t>ողներից</w:t>
            </w:r>
            <w:r w:rsidR="003B6501" w:rsidRPr="00B9049A">
              <w:rPr>
                <w:rFonts w:ascii="GHEA Grapalat" w:eastAsia="Calibri" w:hAnsi="GHEA Grapalat" w:cs="Sylfaen"/>
                <w:iCs/>
                <w:lang w:val="hy-AM"/>
              </w:rPr>
              <w:t xml:space="preserve"> բացատրություններ վերցնելու գործընթաց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>ը</w:t>
            </w:r>
            <w:r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 xml:space="preserve">րականացնում է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աշխատ</w:t>
            </w:r>
            <w:r w:rsidR="00AB2977" w:rsidRPr="004827B1">
              <w:rPr>
                <w:rFonts w:ascii="GHEA Grapalat" w:hAnsi="GHEA Grapalat" w:cs="Sylfaen"/>
                <w:iCs/>
                <w:lang w:val="hy-AM"/>
              </w:rPr>
              <w:t>ողների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նկատմամբ լրիվ, օբյեկտիվ, բազմակողմանի ծառայողական քննություն անցկացնելու համար նախապատրաստական աշխատանքներ</w:t>
            </w:r>
            <w:r w:rsidR="00AB2977" w:rsidRPr="004827B1">
              <w:rPr>
                <w:rFonts w:ascii="GHEA Grapalat" w:hAnsi="GHEA Grapalat" w:cs="Sylfaen"/>
                <w:iCs/>
                <w:lang w:val="hy-AM"/>
              </w:rPr>
              <w:t>ը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և </w:t>
            </w:r>
            <w:r w:rsidR="00AB2977" w:rsidRPr="004827B1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քննություն անցկացնող հանձնաժողովին (այսուհետ՝ Հանձնաժողով) առաջարկությունների ներկայացման 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 xml:space="preserve">րականացնում է </w:t>
            </w:r>
            <w:r w:rsidR="00FD456E" w:rsidRPr="004827B1">
              <w:rPr>
                <w:rFonts w:ascii="GHEA Grapalat" w:hAnsi="GHEA Grapalat" w:cs="Sylfaen"/>
                <w:iCs/>
                <w:lang w:val="hy-AM"/>
              </w:rPr>
              <w:t xml:space="preserve">Բաժնի պետի հանձնարարությամբ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ծառայողական քննության արդյունքում Հանձնաժողովի եզրակացության նախագծի պատրաստման 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քննության արդյունքում կայացված եզրակացության հիման վրա </w:t>
            </w:r>
            <w:r w:rsidR="00AB2977" w:rsidRPr="004827B1">
              <w:rPr>
                <w:rFonts w:ascii="GHEA Grapalat" w:hAnsi="GHEA Grapalat" w:cs="Sylfaen"/>
                <w:iCs/>
                <w:lang w:val="hy-AM"/>
              </w:rPr>
              <w:t>Ծառայության պետ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ի կողմից տրված հանձնարարականների </w:t>
            </w:r>
            <w:r w:rsidR="00FD456E" w:rsidRPr="004827B1">
              <w:rPr>
                <w:rFonts w:ascii="GHEA Grapalat" w:hAnsi="GHEA Grapalat" w:cs="Sylfaen"/>
                <w:iCs/>
                <w:lang w:val="hy-AM"/>
              </w:rPr>
              <w:t>կատարումը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AB2977" w:rsidRPr="004827B1">
              <w:rPr>
                <w:rFonts w:ascii="GHEA Grapalat" w:eastAsia="Calibri" w:hAnsi="GHEA Grapalat" w:cs="Sylfaen"/>
                <w:iCs/>
                <w:lang w:val="hy-AM"/>
              </w:rPr>
              <w:t>Ծառայության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աշխատ</w:t>
            </w:r>
            <w:r w:rsidR="00AB2977" w:rsidRPr="004827B1">
              <w:rPr>
                <w:rFonts w:ascii="GHEA Grapalat" w:eastAsia="Calibri" w:hAnsi="GHEA Grapalat" w:cs="Sylfaen"/>
                <w:iCs/>
                <w:lang w:val="hy-AM"/>
              </w:rPr>
              <w:t>ողներ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>ի նկատմամբ Հայաստանի Հանրապետության օրենսդրությամբ սահմանված սահմանափակումների խախտման յուրաքանչյուր դեպքի ուսումնասիրությ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ա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ն, խախտումը ծնող պատճառների և նպաստող պայմանների վերացման նկատմամբ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lastRenderedPageBreak/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 xml:space="preserve">րականացնում է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պետական կառավարման և տեղական ինքնակառավարման մարմիններից, դատարաններից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և այլ իրավասու մարմիններից </w:t>
            </w:r>
            <w:r w:rsidR="004B0A98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>աշխատ</w:t>
            </w:r>
            <w:r w:rsidR="004B0A98" w:rsidRPr="004827B1">
              <w:rPr>
                <w:rFonts w:ascii="GHEA Grapalat" w:eastAsia="Calibri" w:hAnsi="GHEA Grapalat" w:cs="Sylfaen"/>
                <w:iCs/>
                <w:lang w:val="hy-AM"/>
              </w:rPr>
              <w:t>ողների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վերաբերյալ ստացված հաղորդումների, միջնորդագրերի հետ կապված ուսումնասիրություններ</w:t>
            </w:r>
            <w:r w:rsidR="004B0A98" w:rsidRPr="004827B1">
              <w:rPr>
                <w:rFonts w:ascii="GHEA Grapalat" w:eastAsia="Calibri" w:hAnsi="GHEA Grapalat" w:cs="Sylfaen"/>
                <w:iCs/>
                <w:lang w:val="hy-AM"/>
              </w:rPr>
              <w:t>ը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, ծառայողական քննությունների նախապատրաստական և պատասխան գրությունների </w:t>
            </w:r>
            <w:r w:rsidRPr="004827B1">
              <w:rPr>
                <w:rFonts w:ascii="GHEA Grapalat" w:hAnsi="GHEA Grapalat" w:cs="Sylfaen"/>
                <w:iCs/>
                <w:lang w:val="hy-AM"/>
              </w:rPr>
              <w:t>մշակման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 xml:space="preserve">րականացնում է </w:t>
            </w:r>
            <w:r w:rsidRPr="004827B1">
              <w:rPr>
                <w:rFonts w:ascii="GHEA Grapalat" w:eastAsia="Segoe UI" w:hAnsi="GHEA Grapalat" w:cs="Segoe UI"/>
                <w:lang w:val="hy-AM" w:eastAsia="hy-AM" w:bidi="hy-AM"/>
              </w:rPr>
              <w:t xml:space="preserve">Ծառայության </w:t>
            </w:r>
            <w:r w:rsidR="003B6501" w:rsidRPr="004827B1">
              <w:rPr>
                <w:rFonts w:ascii="GHEA Grapalat" w:eastAsia="Segoe UI" w:hAnsi="GHEA Grapalat" w:cs="Segoe UI"/>
                <w:lang w:val="hy-AM" w:eastAsia="hy-AM" w:bidi="hy-AM"/>
              </w:rPr>
              <w:t>աշխատ</w:t>
            </w:r>
            <w:r w:rsidRPr="004827B1">
              <w:rPr>
                <w:rFonts w:ascii="GHEA Grapalat" w:eastAsia="Segoe UI" w:hAnsi="GHEA Grapalat" w:cs="Segoe UI"/>
                <w:lang w:val="hy-AM" w:eastAsia="hy-AM" w:bidi="hy-AM"/>
              </w:rPr>
              <w:t xml:space="preserve">ողների </w:t>
            </w:r>
            <w:r w:rsidR="003B6501" w:rsidRPr="004827B1">
              <w:rPr>
                <w:rFonts w:ascii="GHEA Grapalat" w:eastAsia="Segoe UI" w:hAnsi="GHEA Grapalat" w:cs="Segoe UI"/>
                <w:lang w:val="hy-AM" w:eastAsia="hy-AM" w:bidi="hy-AM"/>
              </w:rPr>
              <w:t>վարքագծի և ներքին կարգապահական կանոնների պահպանման վերահսկողության, վերլուծության և գնահատման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>աշխատ</w:t>
            </w:r>
            <w:r w:rsidRPr="004827B1">
              <w:rPr>
                <w:rFonts w:ascii="GHEA Grapalat" w:eastAsia="Calibri" w:hAnsi="GHEA Grapalat" w:cs="Sylfaen"/>
                <w:iCs/>
                <w:lang w:val="hy-AM"/>
              </w:rPr>
              <w:t>ողների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կողմից </w:t>
            </w:r>
            <w:r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գույքին խնամքով վերաբերվելու, աշխատանքային պարտականությունների կատարման համար իրենց հատկացված տեխնիկական միջոցների նպատակային օգտագործման նկատմամբ վերահսկողությ</w:t>
            </w:r>
            <w:r w:rsidRPr="004827B1">
              <w:rPr>
                <w:rFonts w:ascii="GHEA Grapalat" w:eastAsia="Calibri" w:hAnsi="GHEA Grapalat" w:cs="Sylfaen"/>
                <w:iCs/>
                <w:lang w:val="hy-AM"/>
              </w:rPr>
              <w:t>ուն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և գնահատ</w:t>
            </w:r>
            <w:r w:rsidRPr="004827B1">
              <w:rPr>
                <w:rFonts w:ascii="GHEA Grapalat" w:eastAsia="Calibri" w:hAnsi="GHEA Grapalat" w:cs="Sylfaen"/>
                <w:iCs/>
                <w:lang w:val="hy-AM"/>
              </w:rPr>
              <w:t>ում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Pr="004827B1">
              <w:rPr>
                <w:rFonts w:ascii="GHEA Grapalat" w:hAnsi="GHEA Grapalat" w:cs="Sylfaen"/>
                <w:iCs/>
                <w:lang w:val="hy-AM"/>
              </w:rPr>
              <w:t>Էկոպարեկային ծառայության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վարկանիշը, ծառայողի կոչումն ու համբավը վարկաբեկող, հեղինակազրկող և /կամ/ ծառայության աշխատանքը խոչընդոտող գործողությունների հայտնաբեր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ման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և ուսումնասիրության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իրականացման աշխատանքները</w:t>
            </w:r>
            <w:r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4827B1" w:rsidRPr="004827B1" w:rsidRDefault="001253EA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 xml:space="preserve"> ծառայողների կողմից վարքագծի կանոնների խախտման դեպքերի վերաբերյալ քաղաքացիների կողմից ստացված դիմումների, բողոքների, կազմակերպություններից, պետական կառավարման և իրավապահ մարմիններից, դատական ատյաններից ստացված </w:t>
            </w:r>
            <w:r w:rsidRPr="004827B1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 xml:space="preserve">տեղեկությունների, </w:t>
            </w:r>
            <w:r w:rsidR="003B6501" w:rsidRPr="004827B1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հաղորդումների և միջնորդագրերի ուսումնասիրության, խախտումների և դրանց պատճառների բացահայտման աշխատանքները</w:t>
            </w:r>
            <w:r w:rsidRPr="004827B1">
              <w:rPr>
                <w:rFonts w:ascii="Cambria Math" w:hAnsi="Cambria Math" w:cs="Sylfaen"/>
                <w:iCs/>
                <w:color w:val="000000" w:themeColor="text1"/>
                <w:lang w:val="hy-AM"/>
              </w:rPr>
              <w:t>․</w:t>
            </w:r>
          </w:p>
          <w:p w:rsidR="004827B1" w:rsidRPr="004827B1" w:rsidRDefault="00FD456E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ծառայողների կողմից վարքագծի կանոնների խախտման դեպքերի վերաբերյալ ուսումնասիրությունների իրականացման, նյութերի նախապատրաստման և ծառայողական քննություն անցկացնելու անհրաժեշտության դեպքում համապատասխան ընթացքի ապահովման աշխատանքները</w:t>
            </w:r>
            <w:r w:rsidR="001253EA" w:rsidRPr="004827B1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3B6501" w:rsidRPr="004827B1" w:rsidRDefault="00CE3D27" w:rsidP="004827B1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196"/>
              </w:tabs>
              <w:autoSpaceDE w:val="0"/>
              <w:autoSpaceDN w:val="0"/>
              <w:adjustRightInd w:val="0"/>
              <w:spacing w:line="276" w:lineRule="auto"/>
              <w:ind w:left="763" w:hanging="418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4827B1">
              <w:rPr>
                <w:rFonts w:ascii="GHEA Grapalat" w:hAnsi="GHEA Grapalat" w:cs="Sylfaen"/>
                <w:iCs/>
                <w:lang w:val="hy-AM"/>
              </w:rPr>
              <w:t>իրականացնում է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1253EA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կառուցվածքային </w:t>
            </w:r>
            <w:r w:rsidR="001253EA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 և տարածքային </w:t>
            </w:r>
            <w:r w:rsidR="003B6501" w:rsidRPr="004827B1">
              <w:rPr>
                <w:rFonts w:ascii="GHEA Grapalat" w:eastAsia="Calibri" w:hAnsi="GHEA Grapalat" w:cs="Sylfaen"/>
                <w:iCs/>
                <w:lang w:val="hy-AM"/>
              </w:rPr>
              <w:t xml:space="preserve">ստորաբաժանումներից, պաշտոնատար անձանցից անհրաժեշտ տեղեկատվության, փաստաթղթերի, իսկ անհրաժեշտության դեպքում նաև բացատրությունների </w:t>
            </w:r>
            <w:r w:rsidR="003B6501" w:rsidRPr="004827B1">
              <w:rPr>
                <w:rFonts w:ascii="GHEA Grapalat" w:hAnsi="GHEA Grapalat" w:cs="Sylfaen"/>
                <w:iCs/>
                <w:lang w:val="hy-AM"/>
              </w:rPr>
              <w:t>ստացման աշխատանքները</w:t>
            </w:r>
            <w:r w:rsidR="00B134C9" w:rsidRPr="004827B1">
              <w:rPr>
                <w:rFonts w:ascii="GHEA Grapalat" w:hAnsi="GHEA Grapalat" w:cs="Sylfaen"/>
                <w:iCs/>
                <w:lang w:val="hy-AM"/>
              </w:rPr>
              <w:t>։</w:t>
            </w:r>
          </w:p>
          <w:p w:rsidR="008B07B4" w:rsidRPr="003B6501" w:rsidRDefault="004827B1" w:rsidP="00B21CB0">
            <w:pPr>
              <w:pStyle w:val="a4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42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435" w:hanging="90"/>
              <w:jc w:val="both"/>
              <w:rPr>
                <w:rFonts w:ascii="GHEA Grapalat" w:hAnsi="GHEA Grapalat" w:cs="Sylfaen"/>
                <w:iCs/>
                <w:lang w:val="hy-AM"/>
              </w:rPr>
            </w:pPr>
            <w:r>
              <w:rPr>
                <w:rFonts w:ascii="GHEA Grapalat" w:hAnsi="GHEA Grapalat" w:cs="Sylfaen"/>
                <w:iCs/>
                <w:lang w:val="hy-AM"/>
              </w:rPr>
              <w:t xml:space="preserve"> ի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րականացնում է </w:t>
            </w:r>
            <w:r w:rsidR="00095E00">
              <w:rPr>
                <w:rFonts w:ascii="GHEA Grapalat" w:hAnsi="GHEA Grapalat" w:cs="Sylfaen"/>
                <w:iCs/>
                <w:lang w:val="hy-AM"/>
              </w:rPr>
              <w:t>Բաժնի</w:t>
            </w:r>
            <w:r w:rsidR="003B6501" w:rsidRPr="00B9049A">
              <w:rPr>
                <w:rFonts w:ascii="GHEA Grapalat" w:hAnsi="GHEA Grapalat" w:cs="Sylfaen"/>
                <w:iCs/>
                <w:lang w:val="hy-AM"/>
              </w:rPr>
              <w:t xml:space="preserve"> պետի կողմից տրվող այլ հանձնարարություններ:</w:t>
            </w:r>
          </w:p>
          <w:p w:rsidR="008B07B4" w:rsidRPr="003B6501" w:rsidRDefault="008B07B4" w:rsidP="00B21CB0">
            <w:pPr>
              <w:pStyle w:val="a4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60" w:line="312" w:lineRule="auto"/>
              <w:ind w:left="435" w:hanging="90"/>
              <w:jc w:val="both"/>
              <w:rPr>
                <w:rFonts w:ascii="GHEA Grapalat" w:eastAsia="Times New Roman" w:hAnsi="GHEA Grapalat"/>
                <w:sz w:val="2"/>
                <w:lang w:val="hy-AM"/>
              </w:rPr>
            </w:pPr>
          </w:p>
          <w:p w:rsidR="00E56C41" w:rsidRPr="00A10BC5" w:rsidRDefault="004950F2" w:rsidP="002B377F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  <w:r w:rsidRPr="00A10BC5">
              <w:rPr>
                <w:rFonts w:ascii="GHEA Grapalat" w:hAnsi="GHEA Grapalat"/>
                <w:b/>
                <w:lang w:val="hy-AM"/>
              </w:rPr>
              <w:t>Իրավունքները</w:t>
            </w:r>
            <w:r w:rsidR="002B377F" w:rsidRPr="00A10BC5">
              <w:rPr>
                <w:rFonts w:ascii="GHEA Grapalat" w:hAnsi="GHEA Grapalat"/>
                <w:b/>
              </w:rPr>
              <w:t>`</w:t>
            </w:r>
          </w:p>
          <w:p w:rsidR="00076656" w:rsidRPr="00A10BC5" w:rsidRDefault="00076656" w:rsidP="002B377F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կառուցվածքային և տարածքային ստորաբաժանումներից պահանջել և ստանալ տեղեկություններ, նյութեր, արձանագրություններ, վարչական ակտեր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ծանոթանալ զբաղեցրած պաշտոնում իր իրավունքները և պարտականությունները սահմանող իրավական ակտերին, իր անձնական գործի բոլոր նյութերին, իր կատարողականի գնահատականներին և այլ փաստաթղթերին, ներկայացնել բացատրություններ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 պետին ներկայացնել կարծիք, առաջարկություն բաժնի գործառույթների շրջանակներում օրենսդրության փոփոխությունների վերաբերյալ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համապատասխան շահագրգիռ մարմիններից ստանալ մասնագիտական կարծիքներ և առաջարկություններ.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առաջարկություններ ներկայացնել Բաժնի գործառույթների արդյունավետության բարձրացման նպատակով.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>մասնակցել պետական մարմինների, կազմակերպությունների, քաղաքացիների հետ իրավական բնույթի հարցերի քննարկումներին, աշխատանքային հանդիպումներին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lastRenderedPageBreak/>
              <w:t>վերապատրաստվել պետական բյուջեի, ինչպես նաև Հայաստանի Հանրապետության օրենսդրությամբ չարգելված այլ միջոցների հաշվին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D456E" w:rsidRPr="00FD456E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մասնակցել Բաժնի հիմնախնդիրների լուծմանը, որոշումների ընդունմանը և        հանձնարարականների կայացմանը</w:t>
            </w:r>
            <w:r w:rsidRPr="00FD456E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B34A9" w:rsidRPr="00A10BC5" w:rsidRDefault="00FD456E" w:rsidP="00FD456E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D456E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 Բաժնի գործառույթների իրականացման ընթացքում իրավունք ունի անարգել մուտք գործել Ծառայության կառուցվածքային և տարածքային  ստորաբաժանումներ տարածքներ, ծառայության իրականացման այլ տարածքներ, պահանջել ու ստանալ փաստաթղթեր, նյութեր, գործեր, տվյալներ և այլ տեղեկություններ, այդ թվում՝ էլեկտրոնային, վերցնել փաստաթղթեր, դրանց լուսապատճեններ, փորձանմուշներ և այլ անհրաժեշտ նյութեր՝ չխոչընդոտելով տվյալ ստորաբաժանման բնականոն գործունեությունը</w:t>
            </w:r>
            <w:r>
              <w:rPr>
                <w:rFonts w:ascii="Cambria Math" w:eastAsia="Times New Roman" w:hAnsi="Cambria Math" w:cs="Times New Roman"/>
                <w:color w:val="0D0D0D"/>
                <w:lang w:val="hy-AM"/>
              </w:rPr>
              <w:t>․</w:t>
            </w:r>
          </w:p>
          <w:p w:rsidR="00FB34A9" w:rsidRPr="00A10BC5" w:rsidRDefault="00FB34A9" w:rsidP="00B21CB0">
            <w:pPr>
              <w:numPr>
                <w:ilvl w:val="0"/>
                <w:numId w:val="43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A10BC5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Վերապատրաստվել պետական բյուջեի, ինչպես նաև Հայաստանի Հանրապետության օրենսդրությամբ չարգելված այլ միջոցների հաշվին: </w:t>
            </w:r>
          </w:p>
          <w:p w:rsidR="00076656" w:rsidRPr="00A10BC5" w:rsidRDefault="00076656" w:rsidP="003B6501">
            <w:pPr>
              <w:pStyle w:val="a4"/>
              <w:tabs>
                <w:tab w:val="left" w:pos="284"/>
                <w:tab w:val="left" w:pos="1152"/>
              </w:tabs>
              <w:spacing w:line="276" w:lineRule="auto"/>
              <w:ind w:left="49" w:right="9" w:firstLine="23"/>
              <w:jc w:val="both"/>
              <w:rPr>
                <w:rFonts w:ascii="GHEA Grapalat" w:hAnsi="GHEA Grapalat"/>
                <w:lang w:val="hy-AM"/>
              </w:rPr>
            </w:pPr>
          </w:p>
          <w:p w:rsidR="00E56C41" w:rsidRPr="00A10BC5" w:rsidRDefault="00E56C41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  <w:r w:rsidRPr="00A10BC5">
              <w:rPr>
                <w:rFonts w:ascii="GHEA Grapalat" w:hAnsi="GHEA Grapalat"/>
                <w:b/>
              </w:rPr>
              <w:t>Պարտականությունները</w:t>
            </w:r>
            <w:r w:rsidR="002B377F" w:rsidRPr="00A10BC5">
              <w:rPr>
                <w:rFonts w:ascii="GHEA Grapalat" w:hAnsi="GHEA Grapalat"/>
                <w:b/>
              </w:rPr>
              <w:t>`</w:t>
            </w:r>
          </w:p>
          <w:p w:rsidR="00076656" w:rsidRPr="00A10BC5" w:rsidRDefault="00076656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</w:p>
          <w:p w:rsidR="00017073" w:rsidRPr="00E90154" w:rsidRDefault="00017073" w:rsidP="00017073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E90154">
              <w:rPr>
                <w:rFonts w:ascii="GHEA Grapalat" w:hAnsi="GHEA Grapalat"/>
                <w:lang w:val="hy-AM"/>
              </w:rPr>
              <w:t>ուսումնասիրել Էկոպարեկային ծառայության ոլորտը կարգավորող իրավական ակտերը և Վարչության պետին  ներկայացնել առաջարկություններ.</w:t>
            </w:r>
          </w:p>
          <w:p w:rsidR="00017073" w:rsidRPr="00E90154" w:rsidRDefault="00017073" w:rsidP="00017073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E90154">
              <w:rPr>
                <w:rFonts w:ascii="GHEA Grapalat" w:hAnsi="GHEA Grapalat"/>
                <w:lang w:val="hy-AM" w:bidi="hy-AM"/>
              </w:rPr>
              <w:t>ստուգել իրավախախտումների վերաբերյալ առկա տեղեկությունների, ինչպես նաև հանցագործությունների կատարման մասին վկայող այլ փաստերի և հանգամանքների առկայության դեպքում համապատասխան միջոցառումների, օրենքով նախատեսված կարգով համապատասխան հսկողության ձևերի և հսկողության անցկացումն ապահովող միջոցների իրականացման աշխատանքները և</w:t>
            </w:r>
            <w:r w:rsidRPr="00E90154">
              <w:rPr>
                <w:rFonts w:ascii="GHEA Grapalat" w:hAnsi="GHEA Grapalat"/>
                <w:lang w:val="hy-AM"/>
              </w:rPr>
              <w:t xml:space="preserve"> դրանց ընթացքի ապահովման, անհրաժեշտության դեպքում՝ ըստ ենթակայության փոխանցման աշխատանքները</w:t>
            </w:r>
            <w:r w:rsidRPr="00E90154">
              <w:rPr>
                <w:rFonts w:ascii="Cambria Math" w:hAnsi="Cambria Math" w:cs="Cambria Math"/>
                <w:lang w:val="hy-AM"/>
              </w:rPr>
              <w:t>․</w:t>
            </w:r>
          </w:p>
          <w:p w:rsidR="00017073" w:rsidRPr="00E90154" w:rsidRDefault="00017073" w:rsidP="00017073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նախապատրսատել </w:t>
            </w:r>
            <w:r w:rsidRPr="00E90154">
              <w:rPr>
                <w:rFonts w:ascii="GHEA Grapalat" w:hAnsi="GHEA Grapalat"/>
                <w:lang w:val="hy-AM" w:bidi="hy-AM"/>
              </w:rPr>
              <w:t xml:space="preserve"> Ծառայության աշխատողների կողմից նախապատրաստվող կամ կատարված իրավախախատումների կանխման,</w:t>
            </w:r>
            <w:r w:rsidRPr="00E90154">
              <w:rPr>
                <w:rFonts w:ascii="GHEA Grapalat" w:hAnsi="GHEA Grapalat"/>
                <w:lang w:val="hy-AM"/>
              </w:rPr>
              <w:t xml:space="preserve"> հայտնաբերման և բացահայտման աշխատանքների արդյունքները</w:t>
            </w:r>
            <w:r>
              <w:rPr>
                <w:rFonts w:ascii="GHEA Grapalat" w:hAnsi="GHEA Grapalat"/>
                <w:lang w:val="hy-AM"/>
              </w:rPr>
              <w:t xml:space="preserve"> և ներկայացնել Բաժնի պետին</w:t>
            </w:r>
            <w:r w:rsidRPr="00E90154">
              <w:rPr>
                <w:rFonts w:ascii="Cambria Math" w:hAnsi="Cambria Math" w:cs="Cambria Math"/>
                <w:lang w:val="hy-AM"/>
              </w:rPr>
              <w:t>․</w:t>
            </w:r>
          </w:p>
          <w:p w:rsidR="005D0046" w:rsidRPr="005D0046" w:rsidRDefault="00017073" w:rsidP="00BB1AB5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D0046">
              <w:rPr>
                <w:rFonts w:ascii="GHEA Grapalat" w:hAnsi="GHEA Grapalat"/>
                <w:lang w:val="hy-AM" w:bidi="hy-AM"/>
              </w:rPr>
              <w:t xml:space="preserve"> իրականացնել և հսկել Բաժնի իրավասության սահմաններում </w:t>
            </w:r>
            <w:r w:rsidRPr="005D0046">
              <w:rPr>
                <w:rFonts w:ascii="GHEA Grapalat" w:hAnsi="GHEA Grapalat"/>
                <w:lang w:val="hy-AM"/>
              </w:rPr>
              <w:t>քարտադարանների, տեղեկատվական պահոցների ստեղծման և վարման աշխատանքները</w:t>
            </w:r>
            <w:r w:rsidRPr="005D0046">
              <w:rPr>
                <w:rFonts w:ascii="Cambria Math" w:hAnsi="Cambria Math" w:cs="Cambria Math"/>
                <w:lang w:val="hy-AM"/>
              </w:rPr>
              <w:t>․</w:t>
            </w:r>
          </w:p>
          <w:p w:rsidR="005D0046" w:rsidRPr="005D0046" w:rsidRDefault="005D0046" w:rsidP="00E23A1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D0046">
              <w:rPr>
                <w:rFonts w:ascii="GHEA Grapalat" w:hAnsi="GHEA Grapalat"/>
                <w:lang w:val="hy-AM"/>
              </w:rPr>
              <w:t>ի</w:t>
            </w:r>
            <w:r w:rsidR="00017073" w:rsidRPr="005D0046">
              <w:rPr>
                <w:rFonts w:ascii="GHEA Grapalat" w:hAnsi="GHEA Grapalat"/>
                <w:lang w:val="hy-AM"/>
              </w:rPr>
              <w:t>րականացնել  Ծառայության պետի, ծառայողական պարտականությունները կատարող Ծառայության աշխատողների, անհրաժեշտության դեպքում՝ Ծառայության բարձրաստիճան հյուրերի անվտանգության ապահովման աշխատանքները</w:t>
            </w:r>
            <w:r w:rsidR="00017073" w:rsidRPr="005D0046">
              <w:rPr>
                <w:rFonts w:ascii="Cambria Math" w:hAnsi="Cambria Math" w:cs="Cambria Math"/>
                <w:lang w:val="hy-AM"/>
              </w:rPr>
              <w:t>․</w:t>
            </w:r>
          </w:p>
          <w:p w:rsidR="005D0046" w:rsidRDefault="00017073" w:rsidP="00657304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D0046">
              <w:rPr>
                <w:rFonts w:ascii="GHEA Grapalat" w:hAnsi="GHEA Grapalat"/>
                <w:lang w:val="hy-AM"/>
              </w:rPr>
              <w:t>կազմել  Բաժնին մակագրված պետական մարմիններից, կազմակերպություններից և  քաղաքացիներից ժամանակին և պատշաճ  ստացված գրությունների, բողոքների, դիմումների պատասխանների նախագծերը.</w:t>
            </w:r>
          </w:p>
          <w:p w:rsidR="005D0046" w:rsidRDefault="00017073" w:rsidP="005E2A27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D0046">
              <w:rPr>
                <w:rFonts w:ascii="GHEA Grapalat" w:hAnsi="GHEA Grapalat"/>
                <w:lang w:val="hy-AM"/>
              </w:rPr>
              <w:t>կատարել Բաժնի պետի կողմից  Բաժնին  տրված հանձնարարականները և հաշվետվություն ներկայացնել Բաժնի պետին.</w:t>
            </w:r>
          </w:p>
          <w:p w:rsidR="00017073" w:rsidRPr="005D0046" w:rsidRDefault="00017073" w:rsidP="005E2A27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D0046">
              <w:rPr>
                <w:rFonts w:ascii="GHEA Grapalat" w:hAnsi="GHEA Grapalat"/>
                <w:lang w:val="hy-AM"/>
              </w:rPr>
              <w:t>պահպանել Բաժնի  ներքին  կարգապահության կանոնները.</w:t>
            </w:r>
          </w:p>
          <w:p w:rsidR="004F63BF" w:rsidRPr="00A10BC5" w:rsidRDefault="004F63BF" w:rsidP="004F63BF">
            <w:pPr>
              <w:tabs>
                <w:tab w:val="left" w:pos="319"/>
              </w:tabs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E48E5" w:rsidRPr="007A11A8" w:rsidTr="000D70D9">
        <w:trPr>
          <w:trHeight w:val="422"/>
        </w:trPr>
        <w:tc>
          <w:tcPr>
            <w:tcW w:w="10980" w:type="dxa"/>
          </w:tcPr>
          <w:p w:rsidR="00781FB4" w:rsidRPr="00A10BC5" w:rsidRDefault="007E588F" w:rsidP="00B954C6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A10BC5">
              <w:rPr>
                <w:rFonts w:ascii="GHEA Grapalat" w:hAnsi="GHEA Grapalat"/>
                <w:b/>
              </w:rPr>
              <w:lastRenderedPageBreak/>
              <w:t>III</w:t>
            </w:r>
            <w:r w:rsidR="008D4491" w:rsidRPr="00A10BC5">
              <w:rPr>
                <w:rFonts w:ascii="GHEA Grapalat" w:hAnsi="GHEA Grapalat"/>
                <w:b/>
                <w:lang w:val="hy-AM"/>
              </w:rPr>
              <w:t>.</w:t>
            </w:r>
            <w:r w:rsidR="00CA742B" w:rsidRPr="00A10BC5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E48E5" w:rsidRPr="00A10BC5">
              <w:rPr>
                <w:rFonts w:ascii="GHEA Grapalat" w:hAnsi="GHEA Grapalat"/>
                <w:b/>
                <w:lang w:val="hy-AM"/>
              </w:rPr>
              <w:t>Պաշտոնին ներկայացվող պահանջները</w:t>
            </w:r>
          </w:p>
        </w:tc>
      </w:tr>
      <w:tr w:rsidR="00961C52" w:rsidRPr="00C80D0E" w:rsidTr="000D70D9">
        <w:trPr>
          <w:trHeight w:val="71"/>
        </w:trPr>
        <w:tc>
          <w:tcPr>
            <w:tcW w:w="10980" w:type="dxa"/>
          </w:tcPr>
          <w:p w:rsidR="00961C52" w:rsidRPr="00C80D0E" w:rsidRDefault="00961C52" w:rsidP="00961C52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t>3.1 Կրթություն, որակավորման աստիճանը</w:t>
            </w:r>
          </w:p>
          <w:p w:rsidR="00961C52" w:rsidRPr="00C80D0E" w:rsidRDefault="00961C52" w:rsidP="00961C52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hy-AM"/>
              </w:rPr>
            </w:pPr>
            <w:r w:rsidRPr="00286730">
              <w:rPr>
                <w:rFonts w:ascii="GHEA Grapalat" w:hAnsi="GHEA Grapalat" w:cs="Sylfaen"/>
                <w:lang w:val="hy-AM"/>
              </w:rPr>
              <w:t>Բարձրագույն մասնագիտական կրթության տ</w:t>
            </w:r>
            <w:r w:rsidRPr="00286730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նտեսագիտություն, քաղաքագիտություն, սոցիոլոգիա, </w:t>
            </w:r>
            <w:r w:rsidRPr="002867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հաշվապահական հաշվառում և հարկում, ֆինանսներ, կառավարում, շուկայագիտություն (մարքեթինգ), ագրոբիզնես, բիզնես վարչարարություն, իրավագիտություն, դատական փորձաքննություն, </w:t>
            </w:r>
            <w:r w:rsidRPr="00286730">
              <w:rPr>
                <w:rFonts w:ascii="GHEA Grapalat" w:hAnsi="GHEA Grapalat"/>
                <w:color w:val="000000" w:themeColor="text1"/>
                <w:lang w:val="hy-AM"/>
              </w:rPr>
              <w:t xml:space="preserve">իրավական ուսումնասիրություններ, </w:t>
            </w:r>
            <w:r w:rsidRPr="002867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մաթեմատիկա, վիճակագրություն, ֆինանսական մաթեմատիկա, ինֆորմատիկա (համակարգչային գիտություն), տեղեկատվական համակարգեր, տեղեկատվական տեխնոլոգիաներ, տեղեկատվական անվտանգություն, ագրոնոմիա, անասնաբուծություն, անտառային տնտեսություն, ձկնային տնտեսություն, անասնաբուժություն, կ</w:t>
            </w:r>
            <w:r w:rsidRPr="00286730">
              <w:rPr>
                <w:rFonts w:ascii="GHEA Grapalat" w:hAnsi="GHEA Grapalat"/>
                <w:color w:val="000000" w:themeColor="text1"/>
                <w:lang w:val="hy-AM"/>
              </w:rPr>
              <w:t>ենսաբանություն, շրջակա</w:t>
            </w:r>
            <w:r w:rsidRPr="0035492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86730">
              <w:rPr>
                <w:rFonts w:ascii="GHEA Grapalat" w:hAnsi="GHEA Grapalat"/>
                <w:color w:val="000000" w:themeColor="text1"/>
                <w:lang w:val="hy-AM"/>
              </w:rPr>
              <w:t>միջավայրի գիտություններ,</w:t>
            </w:r>
            <w:r w:rsidRPr="0035492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86730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 xml:space="preserve">բնապահպանություն և բնօգտագործում, շրջակա միջավայրի պահպանություն, </w:t>
            </w:r>
            <w:r w:rsidRPr="002867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ոստիկանական գործ, պաշտպանական-անվտանգային գործունեություն, պետական և ռազմական կառավարում մասնագիտություններ։</w:t>
            </w:r>
          </w:p>
          <w:p w:rsidR="00961C52" w:rsidRPr="00C80D0E" w:rsidRDefault="00961C52" w:rsidP="00961C52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t>3.2. Մասնագիտական գիտելիքները</w:t>
            </w:r>
          </w:p>
          <w:p w:rsidR="00961C52" w:rsidRPr="00286730" w:rsidRDefault="00961C52" w:rsidP="00961C52">
            <w:pPr>
              <w:pStyle w:val="a8"/>
              <w:jc w:val="both"/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</w:pPr>
            <w:r w:rsidRPr="00286730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Ունի գործառույթների իրականացման համար </w:t>
            </w:r>
            <w:r w:rsidRPr="00286730"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  <w:t>անհրաժեշտ գիտելիքներ` ա</w:t>
            </w:r>
            <w:r w:rsidRPr="0028673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նգլերեն կամ ռուսերեն լեզվի իմացություն, Մայքրոսոֆթ ուորդ (Word), էքսել (Excel) ծրագրերի իմացություն, </w:t>
            </w:r>
            <w:r w:rsidRPr="00286730"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  <w:t>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Pr="00286730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961C52" w:rsidRPr="00C80D0E" w:rsidRDefault="00961C52" w:rsidP="00961C52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t>3.3. Աշխատանքային ստաժը, աշխատանքի բնագավառում փորձը</w:t>
            </w:r>
          </w:p>
          <w:p w:rsidR="00961C52" w:rsidRPr="00C80D0E" w:rsidRDefault="00961C52" w:rsidP="00961C52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4827B1">
              <w:rPr>
                <w:rFonts w:ascii="GHEA Grapalat" w:eastAsia="Calibri" w:hAnsi="GHEA Grapalat"/>
                <w:lang w:val="hy-AM"/>
              </w:rPr>
              <w:t>Հանրային ծառայության առնվազն երկու տարվա ստաժ կամ երեք տարվա մասնագիտական աշխատանքային ստաժ</w:t>
            </w:r>
            <w:r>
              <w:rPr>
                <w:rFonts w:ascii="GHEA Grapalat" w:eastAsia="Calibri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իրավունքի բնագավառում</w:t>
            </w:r>
            <w:r w:rsidRPr="004827B1">
              <w:rPr>
                <w:rFonts w:ascii="GHEA Grapalat" w:eastAsia="Calibri" w:hAnsi="GHEA Grapalat"/>
                <w:lang w:val="hy-AM"/>
              </w:rPr>
              <w:t xml:space="preserve"> կամ </w:t>
            </w:r>
            <w:r w:rsidR="005E558D">
              <w:rPr>
                <w:rFonts w:ascii="GHEA Grapalat" w:eastAsia="Calibri" w:hAnsi="GHEA Grapalat"/>
                <w:lang w:val="hy-AM"/>
              </w:rPr>
              <w:t>ֆինանսատնտեսական</w:t>
            </w:r>
            <w:bookmarkStart w:id="0" w:name="_GoBack"/>
            <w:bookmarkEnd w:id="0"/>
            <w:r w:rsidRPr="004827B1">
              <w:rPr>
                <w:rFonts w:ascii="GHEA Grapalat" w:eastAsia="Calibri" w:hAnsi="GHEA Grapalat"/>
                <w:lang w:val="hy-AM"/>
              </w:rPr>
              <w:t xml:space="preserve"> բնագավառում երեք տարվա աշխատանքային ստաժ</w:t>
            </w:r>
            <w:r w:rsidRPr="004827B1">
              <w:rPr>
                <w:rFonts w:ascii="GHEA Grapalat" w:hAnsi="GHEA Grapalat"/>
                <w:szCs w:val="24"/>
                <w:lang w:val="hy-AM"/>
              </w:rPr>
              <w:t xml:space="preserve"> կամ զբաղեցրել է Ծառայության գլխավոր խմբի պաշտոն կամ առնվազն երեք տարի առաջատար խմբի պաշտոն:</w:t>
            </w:r>
          </w:p>
          <w:p w:rsidR="00961C52" w:rsidRPr="00954C9F" w:rsidRDefault="00961C52" w:rsidP="00961C52">
            <w:pPr>
              <w:tabs>
                <w:tab w:val="left" w:pos="210"/>
                <w:tab w:val="left" w:pos="567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highlight w:val="yellow"/>
              </w:rPr>
            </w:pPr>
            <w:r w:rsidRPr="00C80D0E">
              <w:rPr>
                <w:rFonts w:ascii="GHEA Grapalat" w:eastAsia="Calibri" w:hAnsi="GHEA Grapalat"/>
                <w:b/>
                <w:lang w:val="hy-AM"/>
              </w:rPr>
              <w:t>3.</w:t>
            </w:r>
            <w:r w:rsidRPr="004827B1">
              <w:rPr>
                <w:rFonts w:ascii="GHEA Grapalat" w:eastAsia="Calibri" w:hAnsi="GHEA Grapalat"/>
                <w:b/>
                <w:lang w:val="hy-AM"/>
              </w:rPr>
              <w:t>4 Անհրաժեշտ կոմպետենցիաներ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Ծրագրերի մշակում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4827B1">
              <w:rPr>
                <w:rFonts w:ascii="GHEA Grapalat" w:hAnsi="GHEA Grapalat"/>
                <w:lang w:val="hy-AM"/>
              </w:rPr>
              <w:t>Խնդրի լուծում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Հաշվետվությունների մշակում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Տեղեկատվության հավաքագրում, վերլուծություն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Բարեվարքություն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Բողոքների բավարարում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Ժամանակի կառավարում</w:t>
            </w:r>
          </w:p>
          <w:p w:rsidR="00961C52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  <w:p w:rsidR="00961C52" w:rsidRPr="004827B1" w:rsidRDefault="00961C52" w:rsidP="00961C52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</w:tc>
      </w:tr>
      <w:tr w:rsidR="003A6E27" w:rsidRPr="00C80D0E" w:rsidTr="000D70D9">
        <w:trPr>
          <w:trHeight w:val="629"/>
        </w:trPr>
        <w:tc>
          <w:tcPr>
            <w:tcW w:w="10980" w:type="dxa"/>
            <w:vAlign w:val="center"/>
          </w:tcPr>
          <w:p w:rsidR="00C20F00" w:rsidRPr="00C80D0E" w:rsidRDefault="007E588F" w:rsidP="0054020B">
            <w:pPr>
              <w:tabs>
                <w:tab w:val="left" w:pos="567"/>
                <w:tab w:val="left" w:pos="10854"/>
              </w:tabs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C80D0E">
              <w:rPr>
                <w:rFonts w:ascii="GHEA Grapalat" w:hAnsi="GHEA Grapalat"/>
                <w:b/>
                <w:lang w:val="hy-AM"/>
              </w:rPr>
              <w:lastRenderedPageBreak/>
              <w:t>IV</w:t>
            </w:r>
            <w:r w:rsidR="008D4491" w:rsidRPr="00C80D0E">
              <w:rPr>
                <w:rFonts w:ascii="GHEA Grapalat" w:hAnsi="GHEA Grapalat"/>
                <w:b/>
                <w:lang w:val="hy-AM"/>
              </w:rPr>
              <w:t>.</w:t>
            </w:r>
            <w:r w:rsidR="003A6E27" w:rsidRPr="00C80D0E">
              <w:rPr>
                <w:rFonts w:ascii="GHEA Grapalat" w:hAnsi="GHEA Grapalat"/>
                <w:b/>
                <w:lang w:val="hy-AM"/>
              </w:rPr>
              <w:t>Կազմակեր</w:t>
            </w:r>
            <w:r w:rsidR="00D76410" w:rsidRPr="00C80D0E">
              <w:rPr>
                <w:rFonts w:ascii="GHEA Grapalat" w:hAnsi="GHEA Grapalat"/>
                <w:b/>
                <w:lang w:val="hy-AM"/>
              </w:rPr>
              <w:t>պ</w:t>
            </w:r>
            <w:r w:rsidR="003A6E27" w:rsidRPr="00C80D0E">
              <w:rPr>
                <w:rFonts w:ascii="GHEA Grapalat" w:hAnsi="GHEA Grapalat"/>
                <w:b/>
                <w:lang w:val="hy-AM"/>
              </w:rPr>
              <w:t>ա</w:t>
            </w:r>
            <w:r w:rsidR="00D76410" w:rsidRPr="00C80D0E">
              <w:rPr>
                <w:rFonts w:ascii="GHEA Grapalat" w:hAnsi="GHEA Grapalat"/>
                <w:b/>
                <w:lang w:val="hy-AM"/>
              </w:rPr>
              <w:t>կ</w:t>
            </w:r>
            <w:r w:rsidR="003A6E27" w:rsidRPr="00C80D0E">
              <w:rPr>
                <w:rFonts w:ascii="GHEA Grapalat" w:hAnsi="GHEA Grapalat"/>
                <w:b/>
                <w:lang w:val="hy-AM"/>
              </w:rPr>
              <w:t>ան շրջանակը</w:t>
            </w:r>
          </w:p>
        </w:tc>
      </w:tr>
      <w:tr w:rsidR="004071AB" w:rsidRPr="005E558D" w:rsidTr="000D70D9">
        <w:trPr>
          <w:trHeight w:val="70"/>
        </w:trPr>
        <w:tc>
          <w:tcPr>
            <w:tcW w:w="10980" w:type="dxa"/>
          </w:tcPr>
          <w:p w:rsidR="004071AB" w:rsidRPr="004827B1" w:rsidRDefault="004071AB" w:rsidP="009D7389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 w:rsidRPr="004827B1">
              <w:rPr>
                <w:rFonts w:ascii="GHEA Grapalat" w:hAnsi="GHEA Grapalat"/>
                <w:b/>
                <w:lang w:val="hy-AM"/>
              </w:rPr>
              <w:t>4.1.Աշխատանքի կազմակերպական և ղեկավարման շրջանակը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827B1">
              <w:rPr>
                <w:rFonts w:ascii="GHEA Grapalat" w:hAnsi="GHEA Grapalat" w:cs="Sylfaen"/>
                <w:color w:val="000000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4827B1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4.2.Որոշումներ կայացնելու լիազորությունները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827B1">
              <w:rPr>
                <w:rFonts w:ascii="GHEA Grapalat" w:hAnsi="GHEA Grapalat" w:cs="Sylfaen"/>
                <w:color w:val="000000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շրջանակներում։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4827B1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4.3.Գործունեության ազդեցությունը</w:t>
            </w:r>
          </w:p>
          <w:p w:rsidR="00D941A0" w:rsidRPr="004827B1" w:rsidRDefault="00D941A0" w:rsidP="009E6DBE">
            <w:pPr>
              <w:pStyle w:val="a4"/>
              <w:tabs>
                <w:tab w:val="left" w:pos="49"/>
              </w:tabs>
              <w:ind w:left="-18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827B1">
              <w:rPr>
                <w:rFonts w:ascii="GHEA Grapalat" w:hAnsi="GHEA Grapalat" w:cs="Sylfaen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  <w:r w:rsidRPr="004827B1">
              <w:rPr>
                <w:rFonts w:ascii="GHEA Grapalat" w:eastAsia="Times New Roman" w:hAnsi="GHEA Grapalat"/>
                <w:b/>
                <w:color w:val="000000"/>
                <w:lang w:val="hy-AM"/>
              </w:rPr>
              <w:t>4.4.Շփումները և ներկայացուցչությունը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  <w:r w:rsidRPr="004827B1">
              <w:rPr>
                <w:rFonts w:ascii="GHEA Grapalat" w:hAnsi="GHEA Grapalat" w:cs="Sylfaen"/>
                <w:color w:val="000000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4071AB" w:rsidRPr="004827B1" w:rsidRDefault="004071AB" w:rsidP="009E6DBE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4827B1">
              <w:rPr>
                <w:rFonts w:ascii="GHEA Grapalat" w:eastAsia="Times New Roman" w:hAnsi="GHEA Grapalat"/>
                <w:b/>
                <w:color w:val="000000"/>
                <w:lang w:val="hy-AM"/>
              </w:rPr>
              <w:t>4.5.Խնդիրների բարդությունը և դրանց լուծումը</w:t>
            </w:r>
          </w:p>
          <w:p w:rsidR="00B60B17" w:rsidRPr="00C80D0E" w:rsidRDefault="004071AB" w:rsidP="00ED093F">
            <w:pPr>
              <w:pStyle w:val="a4"/>
              <w:tabs>
                <w:tab w:val="left" w:pos="49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827B1">
              <w:rPr>
                <w:rFonts w:ascii="GHEA Grapalat" w:hAnsi="GHEA Grapalat" w:cs="Sylfaen"/>
                <w:color w:val="000000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3A6E27" w:rsidRPr="00ED3B1D" w:rsidRDefault="003A6E27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ED3B1D" w:rsidSect="00C80D0E">
      <w:pgSz w:w="12240" w:h="15840"/>
      <w:pgMar w:top="900" w:right="5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A4C04"/>
    <w:multiLevelType w:val="hybridMultilevel"/>
    <w:tmpl w:val="D40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2288"/>
    <w:multiLevelType w:val="hybridMultilevel"/>
    <w:tmpl w:val="0BAA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02A0B"/>
    <w:multiLevelType w:val="hybridMultilevel"/>
    <w:tmpl w:val="658AC86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2B0019" w:tentative="1">
      <w:start w:val="1"/>
      <w:numFmt w:val="lowerLetter"/>
      <w:lvlText w:val="%2."/>
      <w:lvlJc w:val="left"/>
      <w:pPr>
        <w:ind w:left="1797" w:hanging="360"/>
      </w:pPr>
    </w:lvl>
    <w:lvl w:ilvl="2" w:tplc="042B001B" w:tentative="1">
      <w:start w:val="1"/>
      <w:numFmt w:val="lowerRoman"/>
      <w:lvlText w:val="%3."/>
      <w:lvlJc w:val="right"/>
      <w:pPr>
        <w:ind w:left="2517" w:hanging="180"/>
      </w:pPr>
    </w:lvl>
    <w:lvl w:ilvl="3" w:tplc="042B000F" w:tentative="1">
      <w:start w:val="1"/>
      <w:numFmt w:val="decimal"/>
      <w:lvlText w:val="%4."/>
      <w:lvlJc w:val="left"/>
      <w:pPr>
        <w:ind w:left="3237" w:hanging="360"/>
      </w:pPr>
    </w:lvl>
    <w:lvl w:ilvl="4" w:tplc="042B0019" w:tentative="1">
      <w:start w:val="1"/>
      <w:numFmt w:val="lowerLetter"/>
      <w:lvlText w:val="%5."/>
      <w:lvlJc w:val="left"/>
      <w:pPr>
        <w:ind w:left="3957" w:hanging="360"/>
      </w:pPr>
    </w:lvl>
    <w:lvl w:ilvl="5" w:tplc="042B001B" w:tentative="1">
      <w:start w:val="1"/>
      <w:numFmt w:val="lowerRoman"/>
      <w:lvlText w:val="%6."/>
      <w:lvlJc w:val="right"/>
      <w:pPr>
        <w:ind w:left="4677" w:hanging="180"/>
      </w:pPr>
    </w:lvl>
    <w:lvl w:ilvl="6" w:tplc="042B000F" w:tentative="1">
      <w:start w:val="1"/>
      <w:numFmt w:val="decimal"/>
      <w:lvlText w:val="%7."/>
      <w:lvlJc w:val="left"/>
      <w:pPr>
        <w:ind w:left="5397" w:hanging="360"/>
      </w:pPr>
    </w:lvl>
    <w:lvl w:ilvl="7" w:tplc="042B0019" w:tentative="1">
      <w:start w:val="1"/>
      <w:numFmt w:val="lowerLetter"/>
      <w:lvlText w:val="%8."/>
      <w:lvlJc w:val="left"/>
      <w:pPr>
        <w:ind w:left="6117" w:hanging="360"/>
      </w:pPr>
    </w:lvl>
    <w:lvl w:ilvl="8" w:tplc="042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6B59C6"/>
    <w:multiLevelType w:val="hybridMultilevel"/>
    <w:tmpl w:val="72F6CD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D7B35"/>
    <w:multiLevelType w:val="hybridMultilevel"/>
    <w:tmpl w:val="04D8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3A9D"/>
    <w:multiLevelType w:val="hybridMultilevel"/>
    <w:tmpl w:val="538A5172"/>
    <w:lvl w:ilvl="0" w:tplc="0409000F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21EBC"/>
    <w:multiLevelType w:val="hybridMultilevel"/>
    <w:tmpl w:val="0EA64508"/>
    <w:lvl w:ilvl="0" w:tplc="B16A9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E3B"/>
    <w:multiLevelType w:val="hybridMultilevel"/>
    <w:tmpl w:val="7982026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0B17AD"/>
    <w:multiLevelType w:val="hybridMultilevel"/>
    <w:tmpl w:val="ED4C187C"/>
    <w:lvl w:ilvl="0" w:tplc="9754F3C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A769B"/>
    <w:multiLevelType w:val="hybridMultilevel"/>
    <w:tmpl w:val="E52AF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97C0A"/>
    <w:multiLevelType w:val="hybridMultilevel"/>
    <w:tmpl w:val="C8D63C50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114E8"/>
    <w:multiLevelType w:val="hybridMultilevel"/>
    <w:tmpl w:val="7DACC8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F372DD"/>
    <w:multiLevelType w:val="hybridMultilevel"/>
    <w:tmpl w:val="C0F86B8A"/>
    <w:lvl w:ilvl="0" w:tplc="04090001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1322C"/>
    <w:multiLevelType w:val="hybridMultilevel"/>
    <w:tmpl w:val="07326C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B0019" w:tentative="1">
      <w:start w:val="1"/>
      <w:numFmt w:val="lowerLetter"/>
      <w:lvlText w:val="%2."/>
      <w:lvlJc w:val="left"/>
      <w:pPr>
        <w:ind w:left="1797" w:hanging="360"/>
      </w:pPr>
    </w:lvl>
    <w:lvl w:ilvl="2" w:tplc="042B001B" w:tentative="1">
      <w:start w:val="1"/>
      <w:numFmt w:val="lowerRoman"/>
      <w:lvlText w:val="%3."/>
      <w:lvlJc w:val="right"/>
      <w:pPr>
        <w:ind w:left="2517" w:hanging="180"/>
      </w:pPr>
    </w:lvl>
    <w:lvl w:ilvl="3" w:tplc="042B000F" w:tentative="1">
      <w:start w:val="1"/>
      <w:numFmt w:val="decimal"/>
      <w:lvlText w:val="%4."/>
      <w:lvlJc w:val="left"/>
      <w:pPr>
        <w:ind w:left="3237" w:hanging="360"/>
      </w:pPr>
    </w:lvl>
    <w:lvl w:ilvl="4" w:tplc="042B0019" w:tentative="1">
      <w:start w:val="1"/>
      <w:numFmt w:val="lowerLetter"/>
      <w:lvlText w:val="%5."/>
      <w:lvlJc w:val="left"/>
      <w:pPr>
        <w:ind w:left="3957" w:hanging="360"/>
      </w:pPr>
    </w:lvl>
    <w:lvl w:ilvl="5" w:tplc="042B001B" w:tentative="1">
      <w:start w:val="1"/>
      <w:numFmt w:val="lowerRoman"/>
      <w:lvlText w:val="%6."/>
      <w:lvlJc w:val="right"/>
      <w:pPr>
        <w:ind w:left="4677" w:hanging="180"/>
      </w:pPr>
    </w:lvl>
    <w:lvl w:ilvl="6" w:tplc="042B000F" w:tentative="1">
      <w:start w:val="1"/>
      <w:numFmt w:val="decimal"/>
      <w:lvlText w:val="%7."/>
      <w:lvlJc w:val="left"/>
      <w:pPr>
        <w:ind w:left="5397" w:hanging="360"/>
      </w:pPr>
    </w:lvl>
    <w:lvl w:ilvl="7" w:tplc="042B0019" w:tentative="1">
      <w:start w:val="1"/>
      <w:numFmt w:val="lowerLetter"/>
      <w:lvlText w:val="%8."/>
      <w:lvlJc w:val="left"/>
      <w:pPr>
        <w:ind w:left="6117" w:hanging="360"/>
      </w:pPr>
    </w:lvl>
    <w:lvl w:ilvl="8" w:tplc="042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3723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18" w15:restartNumberingAfterBreak="0">
    <w:nsid w:val="46404F81"/>
    <w:multiLevelType w:val="hybridMultilevel"/>
    <w:tmpl w:val="86EC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386F73"/>
    <w:multiLevelType w:val="hybridMultilevel"/>
    <w:tmpl w:val="AF72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361AA"/>
    <w:multiLevelType w:val="hybridMultilevel"/>
    <w:tmpl w:val="E9CE380C"/>
    <w:lvl w:ilvl="0" w:tplc="867231B6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500A5B20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4" w15:restartNumberingAfterBreak="0">
    <w:nsid w:val="595D208D"/>
    <w:multiLevelType w:val="hybridMultilevel"/>
    <w:tmpl w:val="0F126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53E6A"/>
    <w:multiLevelType w:val="hybridMultilevel"/>
    <w:tmpl w:val="41F8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D64"/>
    <w:multiLevelType w:val="hybridMultilevel"/>
    <w:tmpl w:val="3640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E2AB7"/>
    <w:multiLevelType w:val="hybridMultilevel"/>
    <w:tmpl w:val="E60E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2C6E"/>
    <w:multiLevelType w:val="hybridMultilevel"/>
    <w:tmpl w:val="52B8CC06"/>
    <w:lvl w:ilvl="0" w:tplc="042B0011">
      <w:start w:val="1"/>
      <w:numFmt w:val="decimal"/>
      <w:lvlText w:val="%1)"/>
      <w:lvlJc w:val="left"/>
      <w:pPr>
        <w:ind w:left="786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FF17BA"/>
    <w:multiLevelType w:val="multilevel"/>
    <w:tmpl w:val="69C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2" w15:restartNumberingAfterBreak="0">
    <w:nsid w:val="70BE7953"/>
    <w:multiLevelType w:val="hybridMultilevel"/>
    <w:tmpl w:val="58A8B85E"/>
    <w:lvl w:ilvl="0" w:tplc="84A2A4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1DA6"/>
    <w:multiLevelType w:val="hybridMultilevel"/>
    <w:tmpl w:val="AD5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156D6"/>
    <w:multiLevelType w:val="multilevel"/>
    <w:tmpl w:val="9E2C9190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start w:val="1"/>
      <w:numFmt w:val="decimal"/>
      <w:lvlText w:val="%2."/>
      <w:lvlJc w:val="left"/>
      <w:pPr>
        <w:ind w:left="18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hy-AM" w:bidi="hy-AM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8692F7B"/>
    <w:multiLevelType w:val="multilevel"/>
    <w:tmpl w:val="4696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39" w15:restartNumberingAfterBreak="0">
    <w:nsid w:val="7DA73D58"/>
    <w:multiLevelType w:val="hybridMultilevel"/>
    <w:tmpl w:val="2FC4D65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7E4B6353"/>
    <w:multiLevelType w:val="hybridMultilevel"/>
    <w:tmpl w:val="7E14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4"/>
  </w:num>
  <w:num w:numId="5">
    <w:abstractNumId w:val="19"/>
  </w:num>
  <w:num w:numId="6">
    <w:abstractNumId w:val="35"/>
  </w:num>
  <w:num w:numId="7">
    <w:abstractNumId w:val="33"/>
  </w:num>
  <w:num w:numId="8">
    <w:abstractNumId w:val="26"/>
  </w:num>
  <w:num w:numId="9">
    <w:abstractNumId w:val="25"/>
  </w:num>
  <w:num w:numId="10">
    <w:abstractNumId w:val="18"/>
  </w:num>
  <w:num w:numId="11">
    <w:abstractNumId w:val="24"/>
  </w:num>
  <w:num w:numId="12">
    <w:abstractNumId w:val="39"/>
  </w:num>
  <w:num w:numId="13">
    <w:abstractNumId w:val="13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28"/>
  </w:num>
  <w:num w:numId="21">
    <w:abstractNumId w:val="2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29"/>
  </w:num>
  <w:num w:numId="27">
    <w:abstractNumId w:val="21"/>
  </w:num>
  <w:num w:numId="28">
    <w:abstractNumId w:val="12"/>
  </w:num>
  <w:num w:numId="29">
    <w:abstractNumId w:val="28"/>
  </w:num>
  <w:num w:numId="30">
    <w:abstractNumId w:val="14"/>
  </w:num>
  <w:num w:numId="31">
    <w:abstractNumId w:val="36"/>
  </w:num>
  <w:num w:numId="32">
    <w:abstractNumId w:val="6"/>
  </w:num>
  <w:num w:numId="33">
    <w:abstractNumId w:val="32"/>
  </w:num>
  <w:num w:numId="34">
    <w:abstractNumId w:val="8"/>
  </w:num>
  <w:num w:numId="35">
    <w:abstractNumId w:val="7"/>
  </w:num>
  <w:num w:numId="36">
    <w:abstractNumId w:val="30"/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0"/>
  </w:num>
  <w:num w:numId="41">
    <w:abstractNumId w:val="37"/>
  </w:num>
  <w:num w:numId="42">
    <w:abstractNumId w:val="15"/>
  </w:num>
  <w:num w:numId="43">
    <w:abstractNumId w:val="27"/>
  </w:num>
  <w:num w:numId="44">
    <w:abstractNumId w:val="1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B5"/>
    <w:rsid w:val="00001EAD"/>
    <w:rsid w:val="00010DDE"/>
    <w:rsid w:val="000150CF"/>
    <w:rsid w:val="000163D4"/>
    <w:rsid w:val="00017073"/>
    <w:rsid w:val="00023A37"/>
    <w:rsid w:val="000303D7"/>
    <w:rsid w:val="00037D8C"/>
    <w:rsid w:val="00043F59"/>
    <w:rsid w:val="0004418D"/>
    <w:rsid w:val="000704DD"/>
    <w:rsid w:val="00076656"/>
    <w:rsid w:val="000834E2"/>
    <w:rsid w:val="00090244"/>
    <w:rsid w:val="00095E00"/>
    <w:rsid w:val="00096AF5"/>
    <w:rsid w:val="000B5258"/>
    <w:rsid w:val="000D275E"/>
    <w:rsid w:val="000D70D9"/>
    <w:rsid w:val="000E5AAB"/>
    <w:rsid w:val="000E6E6E"/>
    <w:rsid w:val="00100F7F"/>
    <w:rsid w:val="0010417C"/>
    <w:rsid w:val="00110178"/>
    <w:rsid w:val="001167A4"/>
    <w:rsid w:val="00122D15"/>
    <w:rsid w:val="00123F5C"/>
    <w:rsid w:val="001253EA"/>
    <w:rsid w:val="001304E5"/>
    <w:rsid w:val="00132D6C"/>
    <w:rsid w:val="00141FD1"/>
    <w:rsid w:val="0016004E"/>
    <w:rsid w:val="00160C18"/>
    <w:rsid w:val="00163D8F"/>
    <w:rsid w:val="001655C9"/>
    <w:rsid w:val="001726BF"/>
    <w:rsid w:val="001734BE"/>
    <w:rsid w:val="00177B30"/>
    <w:rsid w:val="00180081"/>
    <w:rsid w:val="001826AF"/>
    <w:rsid w:val="00187980"/>
    <w:rsid w:val="001964CD"/>
    <w:rsid w:val="001A3FD8"/>
    <w:rsid w:val="001B4FC8"/>
    <w:rsid w:val="001B5B56"/>
    <w:rsid w:val="001D29F2"/>
    <w:rsid w:val="001D3F2C"/>
    <w:rsid w:val="001E140C"/>
    <w:rsid w:val="001F1816"/>
    <w:rsid w:val="001F44D2"/>
    <w:rsid w:val="00232E36"/>
    <w:rsid w:val="00250A36"/>
    <w:rsid w:val="0025159E"/>
    <w:rsid w:val="00251AF0"/>
    <w:rsid w:val="00251CE0"/>
    <w:rsid w:val="00273816"/>
    <w:rsid w:val="00276AB6"/>
    <w:rsid w:val="002802A8"/>
    <w:rsid w:val="002943EE"/>
    <w:rsid w:val="002A6777"/>
    <w:rsid w:val="002B1159"/>
    <w:rsid w:val="002B377F"/>
    <w:rsid w:val="002B6F0B"/>
    <w:rsid w:val="002C5146"/>
    <w:rsid w:val="002D1723"/>
    <w:rsid w:val="002E0514"/>
    <w:rsid w:val="002E47FB"/>
    <w:rsid w:val="002E48E5"/>
    <w:rsid w:val="002E6292"/>
    <w:rsid w:val="002F30EB"/>
    <w:rsid w:val="002F7986"/>
    <w:rsid w:val="00311BEA"/>
    <w:rsid w:val="003240ED"/>
    <w:rsid w:val="003257BE"/>
    <w:rsid w:val="003330D8"/>
    <w:rsid w:val="00335B66"/>
    <w:rsid w:val="003453EA"/>
    <w:rsid w:val="00346597"/>
    <w:rsid w:val="003570BA"/>
    <w:rsid w:val="00393E47"/>
    <w:rsid w:val="00394A10"/>
    <w:rsid w:val="00395260"/>
    <w:rsid w:val="003A2C2B"/>
    <w:rsid w:val="003A6E27"/>
    <w:rsid w:val="003B6501"/>
    <w:rsid w:val="003B7719"/>
    <w:rsid w:val="003C1EAE"/>
    <w:rsid w:val="003F37E8"/>
    <w:rsid w:val="00406B7A"/>
    <w:rsid w:val="00406E5B"/>
    <w:rsid w:val="004071AB"/>
    <w:rsid w:val="004249C3"/>
    <w:rsid w:val="00436488"/>
    <w:rsid w:val="00455788"/>
    <w:rsid w:val="00462764"/>
    <w:rsid w:val="00463B5C"/>
    <w:rsid w:val="0047112D"/>
    <w:rsid w:val="00472D86"/>
    <w:rsid w:val="004827B1"/>
    <w:rsid w:val="00484FBA"/>
    <w:rsid w:val="00490C1A"/>
    <w:rsid w:val="0049501A"/>
    <w:rsid w:val="004950F2"/>
    <w:rsid w:val="004A1596"/>
    <w:rsid w:val="004A1A8D"/>
    <w:rsid w:val="004A2988"/>
    <w:rsid w:val="004A3660"/>
    <w:rsid w:val="004B0A98"/>
    <w:rsid w:val="004D0052"/>
    <w:rsid w:val="004D27DA"/>
    <w:rsid w:val="004D4045"/>
    <w:rsid w:val="004D6F68"/>
    <w:rsid w:val="004F63BF"/>
    <w:rsid w:val="00503D31"/>
    <w:rsid w:val="00505AE4"/>
    <w:rsid w:val="00510757"/>
    <w:rsid w:val="00514E2F"/>
    <w:rsid w:val="00514FB8"/>
    <w:rsid w:val="00524889"/>
    <w:rsid w:val="005311F0"/>
    <w:rsid w:val="0054020B"/>
    <w:rsid w:val="00547310"/>
    <w:rsid w:val="00551F82"/>
    <w:rsid w:val="00552929"/>
    <w:rsid w:val="00560770"/>
    <w:rsid w:val="00561D97"/>
    <w:rsid w:val="00565A0E"/>
    <w:rsid w:val="0059465B"/>
    <w:rsid w:val="00595B73"/>
    <w:rsid w:val="005A7982"/>
    <w:rsid w:val="005C2007"/>
    <w:rsid w:val="005C59FF"/>
    <w:rsid w:val="005C6ED0"/>
    <w:rsid w:val="005D0046"/>
    <w:rsid w:val="005D1F46"/>
    <w:rsid w:val="005D7969"/>
    <w:rsid w:val="005E02D6"/>
    <w:rsid w:val="005E558D"/>
    <w:rsid w:val="00611F1F"/>
    <w:rsid w:val="006132F0"/>
    <w:rsid w:val="006137CB"/>
    <w:rsid w:val="0063088E"/>
    <w:rsid w:val="006351B6"/>
    <w:rsid w:val="00637C72"/>
    <w:rsid w:val="00637EC1"/>
    <w:rsid w:val="0064157F"/>
    <w:rsid w:val="00642103"/>
    <w:rsid w:val="006464B8"/>
    <w:rsid w:val="006537FB"/>
    <w:rsid w:val="006607AB"/>
    <w:rsid w:val="00671D3A"/>
    <w:rsid w:val="006830D2"/>
    <w:rsid w:val="006868B2"/>
    <w:rsid w:val="00690A22"/>
    <w:rsid w:val="00696D56"/>
    <w:rsid w:val="006A0401"/>
    <w:rsid w:val="006A055A"/>
    <w:rsid w:val="006B0D8F"/>
    <w:rsid w:val="006B2966"/>
    <w:rsid w:val="006B4DA2"/>
    <w:rsid w:val="006D46FB"/>
    <w:rsid w:val="006F3176"/>
    <w:rsid w:val="006F5C23"/>
    <w:rsid w:val="00717330"/>
    <w:rsid w:val="007238B5"/>
    <w:rsid w:val="00725F23"/>
    <w:rsid w:val="00735C11"/>
    <w:rsid w:val="00741001"/>
    <w:rsid w:val="007443C3"/>
    <w:rsid w:val="00745810"/>
    <w:rsid w:val="0076415E"/>
    <w:rsid w:val="00781FB4"/>
    <w:rsid w:val="00786528"/>
    <w:rsid w:val="007873B0"/>
    <w:rsid w:val="00787BD7"/>
    <w:rsid w:val="00795229"/>
    <w:rsid w:val="00796531"/>
    <w:rsid w:val="00797311"/>
    <w:rsid w:val="007A11A8"/>
    <w:rsid w:val="007A3EFC"/>
    <w:rsid w:val="007A78DD"/>
    <w:rsid w:val="007D2D11"/>
    <w:rsid w:val="007D7D64"/>
    <w:rsid w:val="007E0104"/>
    <w:rsid w:val="007E44DC"/>
    <w:rsid w:val="007E588F"/>
    <w:rsid w:val="007F10E3"/>
    <w:rsid w:val="00802219"/>
    <w:rsid w:val="00804551"/>
    <w:rsid w:val="0080481E"/>
    <w:rsid w:val="0082566B"/>
    <w:rsid w:val="00855EC1"/>
    <w:rsid w:val="00870173"/>
    <w:rsid w:val="00873230"/>
    <w:rsid w:val="0088106B"/>
    <w:rsid w:val="008872A7"/>
    <w:rsid w:val="008A7823"/>
    <w:rsid w:val="008B07B4"/>
    <w:rsid w:val="008B24D4"/>
    <w:rsid w:val="008C1038"/>
    <w:rsid w:val="008D4491"/>
    <w:rsid w:val="008E6308"/>
    <w:rsid w:val="008F0975"/>
    <w:rsid w:val="008F40F4"/>
    <w:rsid w:val="008F59BD"/>
    <w:rsid w:val="00900CF7"/>
    <w:rsid w:val="00906A4E"/>
    <w:rsid w:val="00935FCB"/>
    <w:rsid w:val="00954C9F"/>
    <w:rsid w:val="00961C52"/>
    <w:rsid w:val="00962604"/>
    <w:rsid w:val="00963C50"/>
    <w:rsid w:val="009677D3"/>
    <w:rsid w:val="00990D12"/>
    <w:rsid w:val="0099224C"/>
    <w:rsid w:val="00995B3E"/>
    <w:rsid w:val="00996A62"/>
    <w:rsid w:val="009A0B78"/>
    <w:rsid w:val="009A63B3"/>
    <w:rsid w:val="009B6CA2"/>
    <w:rsid w:val="009C1E67"/>
    <w:rsid w:val="009C6DF1"/>
    <w:rsid w:val="009D5232"/>
    <w:rsid w:val="009D7389"/>
    <w:rsid w:val="009E5206"/>
    <w:rsid w:val="009E6DBE"/>
    <w:rsid w:val="00A05515"/>
    <w:rsid w:val="00A06206"/>
    <w:rsid w:val="00A10BC5"/>
    <w:rsid w:val="00A31450"/>
    <w:rsid w:val="00A34DE0"/>
    <w:rsid w:val="00A4106B"/>
    <w:rsid w:val="00A439AC"/>
    <w:rsid w:val="00A446F8"/>
    <w:rsid w:val="00A519E8"/>
    <w:rsid w:val="00A53FB8"/>
    <w:rsid w:val="00A54F2E"/>
    <w:rsid w:val="00A6355F"/>
    <w:rsid w:val="00A65EDF"/>
    <w:rsid w:val="00A7448A"/>
    <w:rsid w:val="00A95DB5"/>
    <w:rsid w:val="00AA73F5"/>
    <w:rsid w:val="00AB2977"/>
    <w:rsid w:val="00AB6561"/>
    <w:rsid w:val="00AE0350"/>
    <w:rsid w:val="00AF1C42"/>
    <w:rsid w:val="00AF6AFF"/>
    <w:rsid w:val="00B0156D"/>
    <w:rsid w:val="00B03D94"/>
    <w:rsid w:val="00B065C9"/>
    <w:rsid w:val="00B07F6C"/>
    <w:rsid w:val="00B1130F"/>
    <w:rsid w:val="00B134C9"/>
    <w:rsid w:val="00B21CB0"/>
    <w:rsid w:val="00B4149F"/>
    <w:rsid w:val="00B42BDB"/>
    <w:rsid w:val="00B60B17"/>
    <w:rsid w:val="00B61E75"/>
    <w:rsid w:val="00B62D8A"/>
    <w:rsid w:val="00B64F1E"/>
    <w:rsid w:val="00B75469"/>
    <w:rsid w:val="00B8486B"/>
    <w:rsid w:val="00B92658"/>
    <w:rsid w:val="00B954C6"/>
    <w:rsid w:val="00BA3C83"/>
    <w:rsid w:val="00BC4BBD"/>
    <w:rsid w:val="00BD420C"/>
    <w:rsid w:val="00C20F00"/>
    <w:rsid w:val="00C2306F"/>
    <w:rsid w:val="00C276D9"/>
    <w:rsid w:val="00C66B59"/>
    <w:rsid w:val="00C71458"/>
    <w:rsid w:val="00C77DBB"/>
    <w:rsid w:val="00C80D0E"/>
    <w:rsid w:val="00C94C6F"/>
    <w:rsid w:val="00CA742B"/>
    <w:rsid w:val="00CB1485"/>
    <w:rsid w:val="00CC1E0D"/>
    <w:rsid w:val="00CD1751"/>
    <w:rsid w:val="00CD2C9C"/>
    <w:rsid w:val="00CE0B1B"/>
    <w:rsid w:val="00CE3D27"/>
    <w:rsid w:val="00D0719C"/>
    <w:rsid w:val="00D103AF"/>
    <w:rsid w:val="00D13DFD"/>
    <w:rsid w:val="00D23071"/>
    <w:rsid w:val="00D277A9"/>
    <w:rsid w:val="00D30CD4"/>
    <w:rsid w:val="00D416D9"/>
    <w:rsid w:val="00D42E52"/>
    <w:rsid w:val="00D43BCB"/>
    <w:rsid w:val="00D44E96"/>
    <w:rsid w:val="00D6005A"/>
    <w:rsid w:val="00D60DB1"/>
    <w:rsid w:val="00D64979"/>
    <w:rsid w:val="00D76410"/>
    <w:rsid w:val="00D83BA7"/>
    <w:rsid w:val="00D87696"/>
    <w:rsid w:val="00D941A0"/>
    <w:rsid w:val="00DA537C"/>
    <w:rsid w:val="00DA5F3A"/>
    <w:rsid w:val="00DB302B"/>
    <w:rsid w:val="00DD11AA"/>
    <w:rsid w:val="00DF690C"/>
    <w:rsid w:val="00E10D4C"/>
    <w:rsid w:val="00E219AF"/>
    <w:rsid w:val="00E25647"/>
    <w:rsid w:val="00E42FBF"/>
    <w:rsid w:val="00E4496C"/>
    <w:rsid w:val="00E508E9"/>
    <w:rsid w:val="00E56C41"/>
    <w:rsid w:val="00E56F53"/>
    <w:rsid w:val="00E71E89"/>
    <w:rsid w:val="00E95AEB"/>
    <w:rsid w:val="00E96D18"/>
    <w:rsid w:val="00EA7A53"/>
    <w:rsid w:val="00EC0F54"/>
    <w:rsid w:val="00ED093F"/>
    <w:rsid w:val="00ED3B1D"/>
    <w:rsid w:val="00ED6465"/>
    <w:rsid w:val="00ED7AB5"/>
    <w:rsid w:val="00EE2F50"/>
    <w:rsid w:val="00EE5AC5"/>
    <w:rsid w:val="00F07040"/>
    <w:rsid w:val="00F220F1"/>
    <w:rsid w:val="00F471FF"/>
    <w:rsid w:val="00F51D9C"/>
    <w:rsid w:val="00F55A64"/>
    <w:rsid w:val="00F5669E"/>
    <w:rsid w:val="00F77EC3"/>
    <w:rsid w:val="00F82788"/>
    <w:rsid w:val="00F96831"/>
    <w:rsid w:val="00FA5FE1"/>
    <w:rsid w:val="00FB34A9"/>
    <w:rsid w:val="00FC37BA"/>
    <w:rsid w:val="00FC61C8"/>
    <w:rsid w:val="00FD3E5B"/>
    <w:rsid w:val="00FD456E"/>
    <w:rsid w:val="00FE3245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4F97B-AE9F-4A5F-B1CC-6F7DAC7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a"/>
    <w:link w:val="a5"/>
    <w:uiPriority w:val="99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99"/>
    <w:locked/>
    <w:rsid w:val="00E42FBF"/>
  </w:style>
  <w:style w:type="paragraph" w:customStyle="1" w:styleId="Style6">
    <w:name w:val="Style6"/>
    <w:basedOn w:val="a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2F5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C37BA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14F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4FB8"/>
  </w:style>
  <w:style w:type="character" w:styleId="ab">
    <w:name w:val="Strong"/>
    <w:basedOn w:val="a0"/>
    <w:uiPriority w:val="22"/>
    <w:qFormat/>
    <w:rsid w:val="00030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4CCA4-2BC8-4539-BE8E-92F78462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HP</cp:lastModifiedBy>
  <cp:revision>87</cp:revision>
  <cp:lastPrinted>2019-06-28T06:09:00Z</cp:lastPrinted>
  <dcterms:created xsi:type="dcterms:W3CDTF">2022-03-16T13:24:00Z</dcterms:created>
  <dcterms:modified xsi:type="dcterms:W3CDTF">2024-10-03T13:07:00Z</dcterms:modified>
</cp:coreProperties>
</file>